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6534" w14:textId="530AA117" w:rsidR="00221051" w:rsidRDefault="00221051" w:rsidP="00221051">
      <w:pPr>
        <w:pStyle w:val="Textoindependiente"/>
        <w:jc w:val="center"/>
        <w:rPr>
          <w:rFonts w:ascii="Carlito"/>
          <w:b/>
          <w:iCs/>
          <w:color w:val="FF0000"/>
          <w:sz w:val="40"/>
        </w:rPr>
      </w:pPr>
      <w:r w:rsidRPr="00221051">
        <w:rPr>
          <w:rFonts w:ascii="Carlito"/>
          <w:b/>
          <w:iCs/>
          <w:color w:val="FF0000"/>
          <w:sz w:val="40"/>
        </w:rPr>
        <w:t>LAS MARAVILLAS DE DUBAI AL COMPLETO</w:t>
      </w:r>
    </w:p>
    <w:p w14:paraId="59D2C047" w14:textId="29D38C60" w:rsidR="00BA1915" w:rsidRDefault="00BA1915" w:rsidP="00221051">
      <w:pPr>
        <w:pStyle w:val="Textoindependiente"/>
        <w:jc w:val="center"/>
        <w:rPr>
          <w:rFonts w:ascii="Carlito"/>
          <w:b/>
          <w:iCs/>
          <w:color w:val="FF0000"/>
          <w:sz w:val="40"/>
        </w:rPr>
      </w:pPr>
      <w:r>
        <w:rPr>
          <w:rFonts w:ascii="Carlito"/>
          <w:b/>
          <w:iCs/>
          <w:color w:val="FF0000"/>
          <w:sz w:val="40"/>
        </w:rPr>
        <w:t xml:space="preserve">07 NOCHES 06 DIAS </w:t>
      </w:r>
    </w:p>
    <w:p w14:paraId="33BD08C1" w14:textId="56805E52" w:rsidR="00BA1915" w:rsidRPr="00221051" w:rsidRDefault="00830933" w:rsidP="00221051">
      <w:pPr>
        <w:pStyle w:val="Textoindependiente"/>
        <w:jc w:val="center"/>
        <w:rPr>
          <w:rFonts w:ascii="Carlito"/>
          <w:b/>
          <w:iCs/>
          <w:color w:val="FF0000"/>
          <w:sz w:val="40"/>
        </w:rPr>
      </w:pPr>
      <w:r>
        <w:rPr>
          <w:rFonts w:ascii="Carlito"/>
          <w:b/>
          <w:iCs/>
          <w:color w:val="FF0000"/>
          <w:sz w:val="40"/>
        </w:rPr>
        <w:t xml:space="preserve">DESDE 770 USD </w:t>
      </w:r>
    </w:p>
    <w:p w14:paraId="49D8507C" w14:textId="77777777" w:rsidR="00221051" w:rsidRDefault="00221051" w:rsidP="00221051">
      <w:pPr>
        <w:pStyle w:val="Textoindependiente"/>
        <w:spacing w:before="4"/>
        <w:rPr>
          <w:rFonts w:ascii="Carlito"/>
          <w:b/>
          <w:i/>
          <w:sz w:val="32"/>
        </w:rPr>
      </w:pPr>
    </w:p>
    <w:p w14:paraId="04AD67C6" w14:textId="49F822E3" w:rsidR="00342312" w:rsidRDefault="00221051" w:rsidP="00221051">
      <w:pPr>
        <w:spacing w:before="1"/>
        <w:ind w:left="172"/>
        <w:rPr>
          <w:b/>
          <w:color w:val="FF0000"/>
        </w:rPr>
      </w:pPr>
      <w:r>
        <w:rPr>
          <w:b/>
          <w:color w:val="FF0000"/>
        </w:rPr>
        <w:t xml:space="preserve">Día 01: </w:t>
      </w:r>
      <w:r w:rsidR="00342312">
        <w:rPr>
          <w:b/>
          <w:color w:val="FF0000"/>
        </w:rPr>
        <w:t xml:space="preserve">PAIES DE OREGIN - </w:t>
      </w:r>
      <w:r w:rsidR="00AA0203">
        <w:rPr>
          <w:b/>
          <w:color w:val="FF0000"/>
        </w:rPr>
        <w:t>DUBAI:</w:t>
      </w:r>
    </w:p>
    <w:p w14:paraId="4F5F4378" w14:textId="77777777" w:rsidR="00AA0203" w:rsidRDefault="00AA0203" w:rsidP="00221051">
      <w:pPr>
        <w:spacing w:before="1"/>
        <w:ind w:left="172"/>
        <w:rPr>
          <w:b/>
          <w:color w:val="FF0000"/>
        </w:rPr>
      </w:pPr>
    </w:p>
    <w:p w14:paraId="39755D7F" w14:textId="5578BEE0" w:rsidR="00AA0203" w:rsidRDefault="00AA0203" w:rsidP="00221051">
      <w:pPr>
        <w:spacing w:before="1"/>
        <w:ind w:left="172"/>
        <w:rPr>
          <w:b/>
          <w:color w:val="FF0000"/>
        </w:rPr>
      </w:pPr>
      <w:r w:rsidRPr="00BA1915">
        <w:rPr>
          <w:b/>
          <w:color w:val="171717" w:themeColor="background2" w:themeShade="1A"/>
        </w:rPr>
        <w:t xml:space="preserve">Salida en un vuelo regular para </w:t>
      </w:r>
      <w:r w:rsidR="00BA1915" w:rsidRPr="00BA1915">
        <w:rPr>
          <w:b/>
          <w:color w:val="171717" w:themeColor="background2" w:themeShade="1A"/>
        </w:rPr>
        <w:t>DUBAI,</w:t>
      </w:r>
      <w:r w:rsidRPr="00BA1915">
        <w:rPr>
          <w:b/>
          <w:color w:val="171717" w:themeColor="background2" w:themeShade="1A"/>
        </w:rPr>
        <w:t xml:space="preserve"> noche abordo </w:t>
      </w:r>
    </w:p>
    <w:p w14:paraId="571E88F0" w14:textId="77777777" w:rsidR="00AA0203" w:rsidRDefault="00AA0203" w:rsidP="00221051">
      <w:pPr>
        <w:spacing w:before="1"/>
        <w:ind w:left="172"/>
        <w:rPr>
          <w:b/>
          <w:color w:val="FF0000"/>
        </w:rPr>
      </w:pPr>
    </w:p>
    <w:p w14:paraId="289245C5" w14:textId="0C854129" w:rsidR="00AA0203" w:rsidRDefault="00AA0203" w:rsidP="00AA0203">
      <w:pPr>
        <w:spacing w:before="1"/>
        <w:ind w:left="172"/>
        <w:rPr>
          <w:b/>
          <w:color w:val="FF0000"/>
        </w:rPr>
      </w:pPr>
      <w:r>
        <w:rPr>
          <w:b/>
          <w:color w:val="FF0000"/>
        </w:rPr>
        <w:t>Día 0</w:t>
      </w:r>
      <w:r w:rsidR="00BA1915">
        <w:rPr>
          <w:b/>
          <w:color w:val="FF0000"/>
        </w:rPr>
        <w:t>2</w:t>
      </w:r>
      <w:r>
        <w:rPr>
          <w:b/>
          <w:color w:val="FF0000"/>
        </w:rPr>
        <w:t>:</w:t>
      </w:r>
      <w:r>
        <w:rPr>
          <w:b/>
          <w:color w:val="FF0000"/>
        </w:rPr>
        <w:t xml:space="preserve"> LLEGADA A DUBAI,</w:t>
      </w:r>
    </w:p>
    <w:p w14:paraId="735CDE54" w14:textId="77777777" w:rsidR="00AA0203" w:rsidRDefault="00AA0203" w:rsidP="00AA0203">
      <w:pPr>
        <w:spacing w:before="1"/>
        <w:ind w:left="172"/>
        <w:rPr>
          <w:b/>
          <w:color w:val="FF0000"/>
        </w:rPr>
      </w:pPr>
    </w:p>
    <w:p w14:paraId="0A9481A9" w14:textId="43181699" w:rsidR="00221051" w:rsidRDefault="00342312" w:rsidP="00342312">
      <w:pPr>
        <w:spacing w:before="1"/>
      </w:pPr>
      <w:r>
        <w:rPr>
          <w:b/>
          <w:color w:val="FF0000"/>
        </w:rPr>
        <w:t xml:space="preserve">   </w:t>
      </w:r>
      <w:r w:rsidR="00221051">
        <w:rPr>
          <w:b/>
          <w:color w:val="FF0000"/>
        </w:rPr>
        <w:t xml:space="preserve"> </w:t>
      </w:r>
      <w:r w:rsidR="00221051">
        <w:t xml:space="preserve">Llegada al aeropuerto de </w:t>
      </w:r>
      <w:proofErr w:type="spellStart"/>
      <w:r w:rsidR="00221051">
        <w:t>Dubai</w:t>
      </w:r>
      <w:proofErr w:type="spellEnd"/>
      <w:r w:rsidR="00221051">
        <w:t>. Traslado al hotel y alojamiento</w:t>
      </w:r>
    </w:p>
    <w:p w14:paraId="7E3EF759" w14:textId="77777777" w:rsidR="00221051" w:rsidRDefault="00221051" w:rsidP="00221051">
      <w:pPr>
        <w:pStyle w:val="Textoindependiente"/>
      </w:pPr>
    </w:p>
    <w:p w14:paraId="50A4120F" w14:textId="6F6D2887" w:rsidR="00221051" w:rsidRDefault="00221051" w:rsidP="00342312">
      <w:pPr>
        <w:pStyle w:val="Ttulo4"/>
        <w:spacing w:before="1"/>
        <w:ind w:left="172"/>
      </w:pPr>
      <w:r>
        <w:rPr>
          <w:color w:val="FF0000"/>
        </w:rPr>
        <w:t>Día 0</w:t>
      </w:r>
      <w:r w:rsidR="00BA1915">
        <w:rPr>
          <w:color w:val="FF0000"/>
        </w:rPr>
        <w:t>3</w:t>
      </w:r>
      <w:r>
        <w:rPr>
          <w:color w:val="FF0000"/>
        </w:rPr>
        <w:t xml:space="preserve">: </w:t>
      </w:r>
      <w:r w:rsidR="00342312">
        <w:rPr>
          <w:color w:val="FF0000"/>
        </w:rPr>
        <w:t xml:space="preserve">UN DIA COMPLETO DE VISTAS DE DUBAI CLASSICO Y MODERNO </w:t>
      </w:r>
    </w:p>
    <w:p w14:paraId="7C61EB3A" w14:textId="77777777" w:rsidR="00221051" w:rsidRDefault="00221051" w:rsidP="00221051">
      <w:pPr>
        <w:pStyle w:val="Textoindependiente"/>
        <w:spacing w:before="93" w:line="360" w:lineRule="auto"/>
        <w:ind w:left="220" w:right="151"/>
        <w:jc w:val="both"/>
      </w:pPr>
      <w:r>
        <w:t xml:space="preserve">Desayuno buffet. Empezamos la visita con la antigua ciudad de </w:t>
      </w:r>
      <w:proofErr w:type="spellStart"/>
      <w:r>
        <w:t>Dubai</w:t>
      </w:r>
      <w:proofErr w:type="spellEnd"/>
      <w:r>
        <w:t xml:space="preserve">. Nos dirigiremos hacia el barrio tradicional de </w:t>
      </w:r>
      <w:proofErr w:type="spellStart"/>
      <w:r>
        <w:rPr>
          <w:b/>
        </w:rPr>
        <w:t>Bastakiya</w:t>
      </w:r>
      <w:proofErr w:type="spellEnd"/>
      <w:r>
        <w:t>,</w:t>
      </w:r>
      <w:r>
        <w:rPr>
          <w:spacing w:val="-7"/>
        </w:rPr>
        <w:t xml:space="preserve"> </w:t>
      </w:r>
      <w:r>
        <w:t>recorriendo</w:t>
      </w:r>
      <w:r>
        <w:rPr>
          <w:spacing w:val="-6"/>
        </w:rPr>
        <w:t xml:space="preserve"> </w:t>
      </w:r>
      <w:r>
        <w:t>y</w:t>
      </w:r>
      <w:r>
        <w:rPr>
          <w:spacing w:val="-8"/>
        </w:rPr>
        <w:t xml:space="preserve"> </w:t>
      </w:r>
      <w:r>
        <w:t>disfrutando</w:t>
      </w:r>
      <w:r>
        <w:rPr>
          <w:spacing w:val="-8"/>
        </w:rPr>
        <w:t xml:space="preserve"> </w:t>
      </w:r>
      <w:r>
        <w:t>de</w:t>
      </w:r>
      <w:r>
        <w:rPr>
          <w:spacing w:val="-6"/>
        </w:rPr>
        <w:t xml:space="preserve"> </w:t>
      </w:r>
      <w:r>
        <w:t>la</w:t>
      </w:r>
      <w:r>
        <w:rPr>
          <w:spacing w:val="-8"/>
        </w:rPr>
        <w:t xml:space="preserve"> </w:t>
      </w:r>
      <w:r>
        <w:t>tranquilidad</w:t>
      </w:r>
      <w:r>
        <w:rPr>
          <w:spacing w:val="-6"/>
        </w:rPr>
        <w:t xml:space="preserve"> </w:t>
      </w:r>
      <w:r>
        <w:t>de</w:t>
      </w:r>
      <w:r>
        <w:rPr>
          <w:spacing w:val="-6"/>
        </w:rPr>
        <w:t xml:space="preserve"> </w:t>
      </w:r>
      <w:r>
        <w:t>sus</w:t>
      </w:r>
      <w:r>
        <w:rPr>
          <w:spacing w:val="-9"/>
        </w:rPr>
        <w:t xml:space="preserve"> </w:t>
      </w:r>
      <w:r>
        <w:t>callejuelas</w:t>
      </w:r>
      <w:r>
        <w:rPr>
          <w:spacing w:val="-5"/>
        </w:rPr>
        <w:t xml:space="preserve"> </w:t>
      </w:r>
      <w:r>
        <w:t>y</w:t>
      </w:r>
      <w:r>
        <w:rPr>
          <w:spacing w:val="-10"/>
        </w:rPr>
        <w:t xml:space="preserve"> </w:t>
      </w:r>
      <w:r>
        <w:t>antiguas</w:t>
      </w:r>
      <w:r>
        <w:rPr>
          <w:spacing w:val="-6"/>
        </w:rPr>
        <w:t xml:space="preserve"> </w:t>
      </w:r>
      <w:r>
        <w:t>casas</w:t>
      </w:r>
      <w:r>
        <w:rPr>
          <w:spacing w:val="-7"/>
        </w:rPr>
        <w:t xml:space="preserve"> </w:t>
      </w:r>
      <w:r>
        <w:t>donde</w:t>
      </w:r>
      <w:r>
        <w:rPr>
          <w:spacing w:val="-8"/>
        </w:rPr>
        <w:t xml:space="preserve"> </w:t>
      </w:r>
      <w:r>
        <w:t>vivían</w:t>
      </w:r>
      <w:r>
        <w:rPr>
          <w:spacing w:val="-7"/>
        </w:rPr>
        <w:t xml:space="preserve"> </w:t>
      </w:r>
      <w:r>
        <w:t>los</w:t>
      </w:r>
      <w:r>
        <w:rPr>
          <w:spacing w:val="-8"/>
        </w:rPr>
        <w:t xml:space="preserve"> </w:t>
      </w:r>
      <w:r>
        <w:t xml:space="preserve">comerciantes. Visitaremos el </w:t>
      </w:r>
      <w:r>
        <w:rPr>
          <w:b/>
        </w:rPr>
        <w:t xml:space="preserve">Museo de </w:t>
      </w:r>
      <w:proofErr w:type="spellStart"/>
      <w:r>
        <w:rPr>
          <w:b/>
        </w:rPr>
        <w:t>Dubai</w:t>
      </w:r>
      <w:proofErr w:type="spellEnd"/>
      <w:r>
        <w:t xml:space="preserve">, el cual fue construido dentro de la fortaleza de </w:t>
      </w:r>
      <w:r>
        <w:rPr>
          <w:b/>
        </w:rPr>
        <w:t xml:space="preserve">El </w:t>
      </w:r>
      <w:proofErr w:type="spellStart"/>
      <w:r>
        <w:rPr>
          <w:b/>
        </w:rPr>
        <w:t>Fahidi</w:t>
      </w:r>
      <w:proofErr w:type="spellEnd"/>
      <w:r>
        <w:rPr>
          <w:b/>
        </w:rPr>
        <w:t xml:space="preserve">, </w:t>
      </w:r>
      <w:r>
        <w:t>considerada como el edificio más antiguo de la ciudad. Durante el recorrido obtendremos una visión de la vida en Dubái antes del descubrimiento del petróleo, una simulación de la vida de los beduinos para ver el gran cambio que paso en poco</w:t>
      </w:r>
      <w:r>
        <w:rPr>
          <w:spacing w:val="-19"/>
        </w:rPr>
        <w:t xml:space="preserve"> </w:t>
      </w:r>
      <w:r>
        <w:t>tiempo.</w:t>
      </w:r>
    </w:p>
    <w:p w14:paraId="7A410690" w14:textId="710B9DAB" w:rsidR="00F30FD9" w:rsidRDefault="00221051" w:rsidP="00342312">
      <w:pPr>
        <w:pStyle w:val="Textoindependiente"/>
        <w:spacing w:before="2" w:line="360" w:lineRule="auto"/>
        <w:ind w:left="220" w:right="149"/>
        <w:jc w:val="both"/>
      </w:pPr>
      <w:r>
        <w:t>Continuaremos</w:t>
      </w:r>
      <w:r>
        <w:rPr>
          <w:spacing w:val="-11"/>
        </w:rPr>
        <w:t xml:space="preserve"> </w:t>
      </w:r>
      <w:r>
        <w:t>la</w:t>
      </w:r>
      <w:r>
        <w:rPr>
          <w:spacing w:val="-11"/>
        </w:rPr>
        <w:t xml:space="preserve"> </w:t>
      </w:r>
      <w:r>
        <w:t>visita</w:t>
      </w:r>
      <w:r>
        <w:rPr>
          <w:spacing w:val="-9"/>
        </w:rPr>
        <w:t xml:space="preserve"> </w:t>
      </w:r>
      <w:r>
        <w:t>en</w:t>
      </w:r>
      <w:r>
        <w:rPr>
          <w:spacing w:val="-8"/>
        </w:rPr>
        <w:t xml:space="preserve"> </w:t>
      </w:r>
      <w:r>
        <w:t>una</w:t>
      </w:r>
      <w:r>
        <w:rPr>
          <w:spacing w:val="-11"/>
        </w:rPr>
        <w:t xml:space="preserve"> </w:t>
      </w:r>
      <w:r>
        <w:t>"Abra"</w:t>
      </w:r>
      <w:r>
        <w:rPr>
          <w:spacing w:val="-8"/>
        </w:rPr>
        <w:t xml:space="preserve"> </w:t>
      </w:r>
      <w:r>
        <w:t>(taxi</w:t>
      </w:r>
      <w:r>
        <w:rPr>
          <w:spacing w:val="-9"/>
        </w:rPr>
        <w:t xml:space="preserve"> </w:t>
      </w:r>
      <w:r>
        <w:t>de</w:t>
      </w:r>
      <w:r>
        <w:rPr>
          <w:spacing w:val="-12"/>
        </w:rPr>
        <w:t xml:space="preserve"> </w:t>
      </w:r>
      <w:r>
        <w:t>agua)</w:t>
      </w:r>
      <w:r>
        <w:rPr>
          <w:spacing w:val="-8"/>
        </w:rPr>
        <w:t xml:space="preserve"> </w:t>
      </w:r>
      <w:r>
        <w:t>cruzando</w:t>
      </w:r>
      <w:r>
        <w:rPr>
          <w:spacing w:val="-10"/>
        </w:rPr>
        <w:t xml:space="preserve"> </w:t>
      </w:r>
      <w:r>
        <w:t>el</w:t>
      </w:r>
      <w:r>
        <w:rPr>
          <w:spacing w:val="-9"/>
        </w:rPr>
        <w:t xml:space="preserve"> </w:t>
      </w:r>
      <w:proofErr w:type="spellStart"/>
      <w:r>
        <w:rPr>
          <w:b/>
        </w:rPr>
        <w:t>Dubai</w:t>
      </w:r>
      <w:proofErr w:type="spellEnd"/>
      <w:r>
        <w:rPr>
          <w:b/>
          <w:spacing w:val="-8"/>
        </w:rPr>
        <w:t xml:space="preserve"> </w:t>
      </w:r>
      <w:r>
        <w:rPr>
          <w:b/>
        </w:rPr>
        <w:t>Creek</w:t>
      </w:r>
      <w:r>
        <w:rPr>
          <w:b/>
          <w:spacing w:val="-8"/>
        </w:rPr>
        <w:t xml:space="preserve"> </w:t>
      </w:r>
      <w:r>
        <w:t>y</w:t>
      </w:r>
      <w:r>
        <w:rPr>
          <w:spacing w:val="-10"/>
        </w:rPr>
        <w:t xml:space="preserve"> </w:t>
      </w:r>
      <w:r>
        <w:t>dirigiéndonos</w:t>
      </w:r>
      <w:r>
        <w:rPr>
          <w:spacing w:val="-8"/>
        </w:rPr>
        <w:t xml:space="preserve"> </w:t>
      </w:r>
      <w:r>
        <w:t>hacia</w:t>
      </w:r>
      <w:r>
        <w:rPr>
          <w:spacing w:val="-9"/>
        </w:rPr>
        <w:t xml:space="preserve"> </w:t>
      </w:r>
      <w:r>
        <w:t>el</w:t>
      </w:r>
      <w:r>
        <w:rPr>
          <w:spacing w:val="-10"/>
        </w:rPr>
        <w:t xml:space="preserve"> </w:t>
      </w:r>
      <w:r>
        <w:t>exótico</w:t>
      </w:r>
      <w:r>
        <w:rPr>
          <w:spacing w:val="-10"/>
        </w:rPr>
        <w:t xml:space="preserve"> </w:t>
      </w:r>
      <w:r>
        <w:t>y</w:t>
      </w:r>
      <w:r>
        <w:rPr>
          <w:spacing w:val="-8"/>
        </w:rPr>
        <w:t xml:space="preserve"> </w:t>
      </w:r>
      <w:r>
        <w:t xml:space="preserve">aromático </w:t>
      </w:r>
      <w:r>
        <w:rPr>
          <w:b/>
        </w:rPr>
        <w:t>Zoco</w:t>
      </w:r>
      <w:r>
        <w:rPr>
          <w:b/>
          <w:spacing w:val="-12"/>
        </w:rPr>
        <w:t xml:space="preserve"> </w:t>
      </w:r>
      <w:r>
        <w:rPr>
          <w:b/>
        </w:rPr>
        <w:t>de</w:t>
      </w:r>
      <w:r>
        <w:rPr>
          <w:b/>
          <w:spacing w:val="-13"/>
        </w:rPr>
        <w:t xml:space="preserve"> </w:t>
      </w:r>
      <w:r>
        <w:rPr>
          <w:b/>
        </w:rPr>
        <w:t>las</w:t>
      </w:r>
      <w:r>
        <w:rPr>
          <w:b/>
          <w:spacing w:val="-12"/>
        </w:rPr>
        <w:t xml:space="preserve"> </w:t>
      </w:r>
      <w:r>
        <w:rPr>
          <w:b/>
        </w:rPr>
        <w:t>Especias,</w:t>
      </w:r>
      <w:r>
        <w:rPr>
          <w:b/>
          <w:spacing w:val="38"/>
        </w:rPr>
        <w:t xml:space="preserve"> </w:t>
      </w:r>
      <w:r>
        <w:t>donde</w:t>
      </w:r>
      <w:r>
        <w:rPr>
          <w:spacing w:val="-10"/>
        </w:rPr>
        <w:t xml:space="preserve"> </w:t>
      </w:r>
      <w:r>
        <w:t>podremos</w:t>
      </w:r>
      <w:r>
        <w:rPr>
          <w:spacing w:val="-14"/>
        </w:rPr>
        <w:t xml:space="preserve"> </w:t>
      </w:r>
      <w:r>
        <w:t>encontrar</w:t>
      </w:r>
      <w:r>
        <w:rPr>
          <w:spacing w:val="-9"/>
        </w:rPr>
        <w:t xml:space="preserve"> </w:t>
      </w:r>
      <w:r>
        <w:t>varios</w:t>
      </w:r>
      <w:r>
        <w:rPr>
          <w:spacing w:val="-13"/>
        </w:rPr>
        <w:t xml:space="preserve"> </w:t>
      </w:r>
      <w:r>
        <w:t>tipos</w:t>
      </w:r>
      <w:r>
        <w:rPr>
          <w:spacing w:val="-10"/>
        </w:rPr>
        <w:t xml:space="preserve"> </w:t>
      </w:r>
      <w:r>
        <w:t>de</w:t>
      </w:r>
      <w:r>
        <w:rPr>
          <w:spacing w:val="-14"/>
        </w:rPr>
        <w:t xml:space="preserve"> </w:t>
      </w:r>
      <w:r>
        <w:t>especias,</w:t>
      </w:r>
      <w:r>
        <w:rPr>
          <w:spacing w:val="-9"/>
        </w:rPr>
        <w:t xml:space="preserve"> </w:t>
      </w:r>
      <w:r>
        <w:t>azafrán,</w:t>
      </w:r>
      <w:r>
        <w:rPr>
          <w:spacing w:val="-12"/>
        </w:rPr>
        <w:t xml:space="preserve"> </w:t>
      </w:r>
      <w:r>
        <w:t>incienso,</w:t>
      </w:r>
      <w:r>
        <w:rPr>
          <w:spacing w:val="-9"/>
        </w:rPr>
        <w:t xml:space="preserve"> </w:t>
      </w:r>
      <w:r>
        <w:t>dátiles,</w:t>
      </w:r>
      <w:r>
        <w:rPr>
          <w:spacing w:val="-10"/>
        </w:rPr>
        <w:t xml:space="preserve"> </w:t>
      </w:r>
      <w:r>
        <w:t>etc.,</w:t>
      </w:r>
      <w:r>
        <w:rPr>
          <w:spacing w:val="-11"/>
        </w:rPr>
        <w:t xml:space="preserve"> </w:t>
      </w:r>
      <w:r>
        <w:t>en</w:t>
      </w:r>
      <w:r>
        <w:rPr>
          <w:spacing w:val="-12"/>
        </w:rPr>
        <w:t xml:space="preserve"> </w:t>
      </w:r>
      <w:r>
        <w:t>el</w:t>
      </w:r>
      <w:r>
        <w:rPr>
          <w:spacing w:val="-14"/>
        </w:rPr>
        <w:t xml:space="preserve"> </w:t>
      </w:r>
      <w:r>
        <w:t xml:space="preserve">mercado es posible regatear los precios; también recorreremos la infinidad de diseños de piezas de Oro y diamantes en el </w:t>
      </w:r>
      <w:r>
        <w:rPr>
          <w:b/>
        </w:rPr>
        <w:t>Zoco del Oro</w:t>
      </w:r>
      <w:r>
        <w:t>, donde se encuentra el anillo más grande del mundo con 64 kilos de</w:t>
      </w:r>
      <w:r>
        <w:rPr>
          <w:spacing w:val="-12"/>
        </w:rPr>
        <w:t xml:space="preserve"> </w:t>
      </w:r>
      <w:proofErr w:type="spellStart"/>
      <w:r>
        <w:t>oro.Recorreremos</w:t>
      </w:r>
      <w:proofErr w:type="spellEnd"/>
      <w:r>
        <w:t xml:space="preserve"> la zona de </w:t>
      </w:r>
      <w:r>
        <w:rPr>
          <w:b/>
        </w:rPr>
        <w:t xml:space="preserve">Jumeirah Beach, </w:t>
      </w:r>
      <w:r>
        <w:t xml:space="preserve">para admirar el hotel de siete estrellas </w:t>
      </w:r>
      <w:r>
        <w:rPr>
          <w:b/>
        </w:rPr>
        <w:t xml:space="preserve">Burj Al </w:t>
      </w:r>
      <w:proofErr w:type="spellStart"/>
      <w:r>
        <w:rPr>
          <w:b/>
        </w:rPr>
        <w:t>Arab</w:t>
      </w:r>
      <w:proofErr w:type="spellEnd"/>
      <w:r>
        <w:t>.</w:t>
      </w:r>
      <w:r w:rsidR="00342312">
        <w:t>.</w:t>
      </w:r>
      <w:r>
        <w:t xml:space="preserve">Luego vamos a la </w:t>
      </w:r>
      <w:r>
        <w:rPr>
          <w:b/>
        </w:rPr>
        <w:t>palmera de Jumeirah</w:t>
      </w:r>
      <w:r>
        <w:t>, Palm Jumeirah es la isla artificiales más grandes del mundo en forma de palmera,</w:t>
      </w:r>
      <w:r>
        <w:rPr>
          <w:spacing w:val="-10"/>
        </w:rPr>
        <w:t xml:space="preserve"> </w:t>
      </w:r>
      <w:r>
        <w:t>una</w:t>
      </w:r>
      <w:r>
        <w:rPr>
          <w:spacing w:val="-10"/>
        </w:rPr>
        <w:t xml:space="preserve"> </w:t>
      </w:r>
      <w:r>
        <w:t>apoteosis</w:t>
      </w:r>
      <w:r>
        <w:rPr>
          <w:spacing w:val="-8"/>
        </w:rPr>
        <w:t xml:space="preserve"> </w:t>
      </w:r>
      <w:r>
        <w:t>de</w:t>
      </w:r>
      <w:r>
        <w:rPr>
          <w:spacing w:val="-8"/>
        </w:rPr>
        <w:t xml:space="preserve"> </w:t>
      </w:r>
      <w:r>
        <w:t>la</w:t>
      </w:r>
      <w:r>
        <w:rPr>
          <w:spacing w:val="-9"/>
        </w:rPr>
        <w:t xml:space="preserve"> </w:t>
      </w:r>
      <w:r>
        <w:t>inventiva</w:t>
      </w:r>
      <w:r>
        <w:rPr>
          <w:spacing w:val="-8"/>
        </w:rPr>
        <w:t xml:space="preserve"> </w:t>
      </w:r>
      <w:r>
        <w:t>humana</w:t>
      </w:r>
      <w:r>
        <w:rPr>
          <w:spacing w:val="-10"/>
        </w:rPr>
        <w:t xml:space="preserve"> </w:t>
      </w:r>
      <w:r>
        <w:t>donde</w:t>
      </w:r>
      <w:r>
        <w:rPr>
          <w:spacing w:val="-9"/>
        </w:rPr>
        <w:t xml:space="preserve"> </w:t>
      </w:r>
      <w:r>
        <w:t>se</w:t>
      </w:r>
      <w:r>
        <w:rPr>
          <w:spacing w:val="-10"/>
        </w:rPr>
        <w:t xml:space="preserve"> </w:t>
      </w:r>
      <w:r>
        <w:t>encuentra</w:t>
      </w:r>
      <w:r>
        <w:rPr>
          <w:spacing w:val="-11"/>
        </w:rPr>
        <w:t xml:space="preserve"> </w:t>
      </w:r>
      <w:r>
        <w:t>el</w:t>
      </w:r>
      <w:r>
        <w:rPr>
          <w:spacing w:val="-11"/>
        </w:rPr>
        <w:t xml:space="preserve"> </w:t>
      </w:r>
      <w:r>
        <w:t>hotel</w:t>
      </w:r>
      <w:r>
        <w:rPr>
          <w:spacing w:val="-11"/>
        </w:rPr>
        <w:t xml:space="preserve"> </w:t>
      </w:r>
      <w:r>
        <w:t>Atlantis</w:t>
      </w:r>
      <w:r>
        <w:rPr>
          <w:spacing w:val="-11"/>
        </w:rPr>
        <w:t xml:space="preserve"> </w:t>
      </w:r>
      <w:proofErr w:type="spellStart"/>
      <w:r>
        <w:t>The</w:t>
      </w:r>
      <w:proofErr w:type="spellEnd"/>
      <w:r>
        <w:rPr>
          <w:spacing w:val="-10"/>
        </w:rPr>
        <w:t xml:space="preserve"> </w:t>
      </w:r>
      <w:r>
        <w:t>Palm,</w:t>
      </w:r>
      <w:r>
        <w:rPr>
          <w:spacing w:val="-8"/>
        </w:rPr>
        <w:t xml:space="preserve"> </w:t>
      </w:r>
      <w:r>
        <w:t>uno</w:t>
      </w:r>
      <w:r>
        <w:rPr>
          <w:spacing w:val="-10"/>
        </w:rPr>
        <w:t xml:space="preserve"> </w:t>
      </w:r>
      <w:r>
        <w:t>de</w:t>
      </w:r>
      <w:r>
        <w:rPr>
          <w:spacing w:val="-8"/>
        </w:rPr>
        <w:t xml:space="preserve"> </w:t>
      </w:r>
      <w:r>
        <w:t>los</w:t>
      </w:r>
      <w:r>
        <w:rPr>
          <w:spacing w:val="-11"/>
        </w:rPr>
        <w:t xml:space="preserve"> </w:t>
      </w:r>
      <w:r>
        <w:t>famosos</w:t>
      </w:r>
      <w:r>
        <w:rPr>
          <w:spacing w:val="-10"/>
        </w:rPr>
        <w:t xml:space="preserve"> </w:t>
      </w:r>
      <w:r>
        <w:t>hoteles de</w:t>
      </w:r>
      <w:r>
        <w:rPr>
          <w:spacing w:val="-1"/>
        </w:rPr>
        <w:t xml:space="preserve"> </w:t>
      </w:r>
      <w:r>
        <w:t>palmeras.</w:t>
      </w:r>
      <w:r w:rsidR="00342312">
        <w:t xml:space="preserve"> </w:t>
      </w:r>
      <w:r>
        <w:t xml:space="preserve">Seguimos para el mercado de </w:t>
      </w:r>
      <w:proofErr w:type="spellStart"/>
      <w:r>
        <w:rPr>
          <w:b/>
        </w:rPr>
        <w:t>Medinat</w:t>
      </w:r>
      <w:proofErr w:type="spellEnd"/>
      <w:r>
        <w:rPr>
          <w:b/>
        </w:rPr>
        <w:t xml:space="preserve"> </w:t>
      </w:r>
      <w:proofErr w:type="spellStart"/>
      <w:r>
        <w:rPr>
          <w:b/>
        </w:rPr>
        <w:t>Jumierah</w:t>
      </w:r>
      <w:proofErr w:type="spellEnd"/>
      <w:r>
        <w:t xml:space="preserve">, conocido como "la pequeña Venecia de </w:t>
      </w:r>
      <w:proofErr w:type="spellStart"/>
      <w:r>
        <w:t>Dubai</w:t>
      </w:r>
      <w:proofErr w:type="spellEnd"/>
      <w:r>
        <w:t xml:space="preserve">", donde encontramos tiendas de artesanía, también lo llaman "el mercado elegante de </w:t>
      </w:r>
      <w:proofErr w:type="spellStart"/>
      <w:r>
        <w:t>Dubai</w:t>
      </w:r>
      <w:proofErr w:type="spellEnd"/>
      <w:r>
        <w:t>".</w:t>
      </w:r>
      <w:r w:rsidR="00342312">
        <w:t xml:space="preserve"> </w:t>
      </w:r>
      <w:r>
        <w:t xml:space="preserve">Luego seguimos </w:t>
      </w:r>
      <w:proofErr w:type="spellStart"/>
      <w:r>
        <w:t>haciai</w:t>
      </w:r>
      <w:proofErr w:type="spellEnd"/>
      <w:r>
        <w:t xml:space="preserve"> </w:t>
      </w:r>
      <w:r>
        <w:rPr>
          <w:b/>
        </w:rPr>
        <w:t xml:space="preserve">Marina </w:t>
      </w:r>
      <w:proofErr w:type="spellStart"/>
      <w:r>
        <w:rPr>
          <w:b/>
        </w:rPr>
        <w:t>Walk</w:t>
      </w:r>
      <w:proofErr w:type="spellEnd"/>
      <w:r>
        <w:rPr>
          <w:b/>
        </w:rPr>
        <w:t xml:space="preserve"> </w:t>
      </w:r>
      <w:r>
        <w:t xml:space="preserve">donde admiramos la torre </w:t>
      </w:r>
      <w:proofErr w:type="spellStart"/>
      <w:r>
        <w:t>Kayan</w:t>
      </w:r>
      <w:proofErr w:type="spellEnd"/>
      <w:r>
        <w:t xml:space="preserve"> la </w:t>
      </w:r>
      <w:proofErr w:type="spellStart"/>
      <w:r>
        <w:t>mas</w:t>
      </w:r>
      <w:proofErr w:type="spellEnd"/>
      <w:r>
        <w:t xml:space="preserve"> retorcida del </w:t>
      </w:r>
      <w:proofErr w:type="spellStart"/>
      <w:r>
        <w:t>mundo.Nos</w:t>
      </w:r>
      <w:proofErr w:type="spellEnd"/>
      <w:r>
        <w:rPr>
          <w:spacing w:val="-6"/>
        </w:rPr>
        <w:t xml:space="preserve"> </w:t>
      </w:r>
      <w:r>
        <w:t>dirigimos</w:t>
      </w:r>
      <w:r>
        <w:rPr>
          <w:spacing w:val="-8"/>
        </w:rPr>
        <w:t xml:space="preserve"> </w:t>
      </w:r>
      <w:r>
        <w:t>hacia</w:t>
      </w:r>
      <w:r>
        <w:rPr>
          <w:spacing w:val="-5"/>
        </w:rPr>
        <w:t xml:space="preserve"> </w:t>
      </w:r>
      <w:r>
        <w:t>el</w:t>
      </w:r>
      <w:r>
        <w:rPr>
          <w:spacing w:val="-9"/>
        </w:rPr>
        <w:t xml:space="preserve"> </w:t>
      </w:r>
      <w:proofErr w:type="spellStart"/>
      <w:r>
        <w:t>Dubai</w:t>
      </w:r>
      <w:proofErr w:type="spellEnd"/>
      <w:r>
        <w:rPr>
          <w:spacing w:val="-7"/>
        </w:rPr>
        <w:t xml:space="preserve"> </w:t>
      </w:r>
      <w:r>
        <w:t>Mall,</w:t>
      </w:r>
      <w:r>
        <w:rPr>
          <w:spacing w:val="-6"/>
        </w:rPr>
        <w:t xml:space="preserve"> </w:t>
      </w:r>
      <w:r>
        <w:t>el</w:t>
      </w:r>
      <w:r>
        <w:rPr>
          <w:spacing w:val="-6"/>
        </w:rPr>
        <w:t xml:space="preserve"> </w:t>
      </w:r>
      <w:r>
        <w:t>centro</w:t>
      </w:r>
      <w:r>
        <w:rPr>
          <w:spacing w:val="-8"/>
        </w:rPr>
        <w:t xml:space="preserve"> </w:t>
      </w:r>
      <w:r>
        <w:t>comercial</w:t>
      </w:r>
      <w:r>
        <w:rPr>
          <w:spacing w:val="-6"/>
        </w:rPr>
        <w:t xml:space="preserve"> </w:t>
      </w:r>
      <w:proofErr w:type="spellStart"/>
      <w:r>
        <w:t>mas</w:t>
      </w:r>
      <w:proofErr w:type="spellEnd"/>
      <w:r>
        <w:rPr>
          <w:spacing w:val="-9"/>
        </w:rPr>
        <w:t xml:space="preserve"> </w:t>
      </w:r>
      <w:r>
        <w:t>grande</w:t>
      </w:r>
      <w:r>
        <w:rPr>
          <w:spacing w:val="-8"/>
        </w:rPr>
        <w:t xml:space="preserve"> </w:t>
      </w:r>
      <w:r>
        <w:t>del</w:t>
      </w:r>
      <w:r>
        <w:rPr>
          <w:spacing w:val="-9"/>
        </w:rPr>
        <w:t xml:space="preserve"> </w:t>
      </w:r>
      <w:r>
        <w:t>mundo,</w:t>
      </w:r>
      <w:r>
        <w:rPr>
          <w:spacing w:val="-4"/>
        </w:rPr>
        <w:t xml:space="preserve"> </w:t>
      </w:r>
      <w:r>
        <w:t>donde</w:t>
      </w:r>
      <w:r>
        <w:rPr>
          <w:spacing w:val="-8"/>
        </w:rPr>
        <w:t xml:space="preserve"> </w:t>
      </w:r>
      <w:r>
        <w:t>se</w:t>
      </w:r>
      <w:r>
        <w:rPr>
          <w:spacing w:val="-8"/>
        </w:rPr>
        <w:t xml:space="preserve"> </w:t>
      </w:r>
      <w:r>
        <w:t>admira</w:t>
      </w:r>
      <w:r>
        <w:rPr>
          <w:spacing w:val="53"/>
        </w:rPr>
        <w:t xml:space="preserve"> </w:t>
      </w:r>
      <w:r>
        <w:rPr>
          <w:b/>
        </w:rPr>
        <w:t>Burj</w:t>
      </w:r>
      <w:r>
        <w:rPr>
          <w:b/>
          <w:spacing w:val="-6"/>
        </w:rPr>
        <w:t xml:space="preserve"> </w:t>
      </w:r>
      <w:r>
        <w:rPr>
          <w:b/>
        </w:rPr>
        <w:t>Khalifa</w:t>
      </w:r>
      <w:r>
        <w:t>,</w:t>
      </w:r>
      <w:r>
        <w:rPr>
          <w:spacing w:val="-6"/>
        </w:rPr>
        <w:t xml:space="preserve"> </w:t>
      </w:r>
      <w:r>
        <w:t>la</w:t>
      </w:r>
      <w:r>
        <w:rPr>
          <w:spacing w:val="-9"/>
        </w:rPr>
        <w:t xml:space="preserve"> </w:t>
      </w:r>
      <w:r>
        <w:t>torre</w:t>
      </w:r>
      <w:r>
        <w:rPr>
          <w:spacing w:val="-10"/>
        </w:rPr>
        <w:t xml:space="preserve"> </w:t>
      </w:r>
      <w:r>
        <w:t xml:space="preserve">más alta del mundo con 828 metros y 200 pisos, donde </w:t>
      </w:r>
      <w:proofErr w:type="spellStart"/>
      <w:r>
        <w:t>esta</w:t>
      </w:r>
      <w:proofErr w:type="spellEnd"/>
      <w:r>
        <w:t xml:space="preserve"> el acuario y las fuentes</w:t>
      </w:r>
      <w:r>
        <w:rPr>
          <w:spacing w:val="-15"/>
        </w:rPr>
        <w:t xml:space="preserve"> </w:t>
      </w:r>
      <w:r>
        <w:t>danzantes.</w:t>
      </w:r>
      <w:r w:rsidR="00342312">
        <w:t xml:space="preserve"> </w:t>
      </w:r>
      <w:r>
        <w:t>Regreso al hotel.</w:t>
      </w:r>
    </w:p>
    <w:p w14:paraId="7B36F007" w14:textId="506C1687" w:rsidR="00221051" w:rsidRDefault="00221051" w:rsidP="00221051">
      <w:pPr>
        <w:pStyle w:val="Ttulo4"/>
        <w:spacing w:before="94"/>
        <w:ind w:left="292"/>
      </w:pPr>
      <w:r>
        <w:rPr>
          <w:color w:val="FF0000"/>
        </w:rPr>
        <w:lastRenderedPageBreak/>
        <w:t xml:space="preserve">Dia </w:t>
      </w:r>
      <w:r w:rsidR="00BA1915">
        <w:rPr>
          <w:color w:val="FF0000"/>
        </w:rPr>
        <w:t>4</w:t>
      </w:r>
      <w:r>
        <w:rPr>
          <w:color w:val="FF0000"/>
        </w:rPr>
        <w:t xml:space="preserve"> : </w:t>
      </w:r>
      <w:r w:rsidR="00342312">
        <w:rPr>
          <w:color w:val="FF0000"/>
        </w:rPr>
        <w:t>UN DIA COMPLETO EN ABU DHABI LA CAPITAL DE EMIRATOS ARABES  CON ALMUERZO .</w:t>
      </w:r>
    </w:p>
    <w:p w14:paraId="660AC58C" w14:textId="41FEFDB2" w:rsidR="00221051" w:rsidRDefault="00221051" w:rsidP="00342312">
      <w:pPr>
        <w:pStyle w:val="Textoindependiente"/>
        <w:spacing w:before="184"/>
        <w:ind w:left="292"/>
      </w:pPr>
      <w:r>
        <w:t xml:space="preserve">-Desayuno buffet ,. Excursión de día completo a Abu </w:t>
      </w:r>
      <w:proofErr w:type="spellStart"/>
      <w:r>
        <w:t>Dhabi</w:t>
      </w:r>
      <w:proofErr w:type="spellEnd"/>
      <w:r>
        <w:t xml:space="preserve">, capital de los Emiratos y el centro administrativo del </w:t>
      </w:r>
      <w:proofErr w:type="spellStart"/>
      <w:r>
        <w:t>país.De</w:t>
      </w:r>
      <w:proofErr w:type="spellEnd"/>
      <w:r>
        <w:t xml:space="preserve"> camino a Abu </w:t>
      </w:r>
      <w:proofErr w:type="spellStart"/>
      <w:r>
        <w:t>Dhabi</w:t>
      </w:r>
      <w:proofErr w:type="spellEnd"/>
      <w:r>
        <w:t xml:space="preserve"> pasaremos por </w:t>
      </w:r>
      <w:proofErr w:type="spellStart"/>
      <w:r>
        <w:t>Jebel</w:t>
      </w:r>
      <w:proofErr w:type="spellEnd"/>
      <w:r>
        <w:t xml:space="preserve"> Ali y su Zona Franca, el puerto artificial más grande del mundo. Al llegar a Abu</w:t>
      </w:r>
      <w:r>
        <w:rPr>
          <w:spacing w:val="-11"/>
        </w:rPr>
        <w:t xml:space="preserve"> </w:t>
      </w:r>
      <w:proofErr w:type="spellStart"/>
      <w:r>
        <w:t>Dhabi</w:t>
      </w:r>
      <w:proofErr w:type="spellEnd"/>
      <w:r>
        <w:t>,</w:t>
      </w:r>
      <w:r>
        <w:rPr>
          <w:spacing w:val="-9"/>
        </w:rPr>
        <w:t xml:space="preserve"> </w:t>
      </w:r>
      <w:r>
        <w:t>visitaremos</w:t>
      </w:r>
      <w:r>
        <w:rPr>
          <w:spacing w:val="-10"/>
        </w:rPr>
        <w:t xml:space="preserve"> </w:t>
      </w:r>
      <w:r>
        <w:t>la</w:t>
      </w:r>
      <w:r>
        <w:rPr>
          <w:spacing w:val="-10"/>
        </w:rPr>
        <w:t xml:space="preserve"> </w:t>
      </w:r>
      <w:r>
        <w:t>Gran</w:t>
      </w:r>
      <w:r>
        <w:rPr>
          <w:spacing w:val="-12"/>
        </w:rPr>
        <w:t xml:space="preserve"> </w:t>
      </w:r>
      <w:r>
        <w:t>Mezquita</w:t>
      </w:r>
      <w:r>
        <w:rPr>
          <w:spacing w:val="39"/>
        </w:rPr>
        <w:t xml:space="preserve"> </w:t>
      </w:r>
      <w:r>
        <w:t>del</w:t>
      </w:r>
      <w:r>
        <w:rPr>
          <w:spacing w:val="-13"/>
        </w:rPr>
        <w:t xml:space="preserve"> </w:t>
      </w:r>
      <w:r>
        <w:t>Jeque</w:t>
      </w:r>
      <w:r>
        <w:rPr>
          <w:spacing w:val="-11"/>
        </w:rPr>
        <w:t xml:space="preserve"> </w:t>
      </w:r>
      <w:proofErr w:type="spellStart"/>
      <w:r>
        <w:t>Zayed</w:t>
      </w:r>
      <w:proofErr w:type="spellEnd"/>
      <w:r>
        <w:t>,</w:t>
      </w:r>
      <w:r>
        <w:rPr>
          <w:spacing w:val="-10"/>
        </w:rPr>
        <w:t xml:space="preserve"> </w:t>
      </w:r>
      <w:r>
        <w:t>que</w:t>
      </w:r>
      <w:r>
        <w:rPr>
          <w:spacing w:val="-13"/>
        </w:rPr>
        <w:t xml:space="preserve"> </w:t>
      </w:r>
      <w:r>
        <w:t>es</w:t>
      </w:r>
      <w:r>
        <w:rPr>
          <w:spacing w:val="-13"/>
        </w:rPr>
        <w:t xml:space="preserve"> </w:t>
      </w:r>
      <w:r>
        <w:t>la</w:t>
      </w:r>
      <w:r>
        <w:rPr>
          <w:spacing w:val="-12"/>
        </w:rPr>
        <w:t xml:space="preserve"> </w:t>
      </w:r>
      <w:r>
        <w:t>tercera</w:t>
      </w:r>
      <w:r>
        <w:rPr>
          <w:spacing w:val="-11"/>
        </w:rPr>
        <w:t xml:space="preserve"> </w:t>
      </w:r>
      <w:r>
        <w:t>más</w:t>
      </w:r>
      <w:r>
        <w:rPr>
          <w:spacing w:val="-13"/>
        </w:rPr>
        <w:t xml:space="preserve"> </w:t>
      </w:r>
      <w:r>
        <w:t>grande</w:t>
      </w:r>
      <w:r>
        <w:rPr>
          <w:spacing w:val="-13"/>
        </w:rPr>
        <w:t xml:space="preserve"> </w:t>
      </w:r>
      <w:r>
        <w:t>del</w:t>
      </w:r>
      <w:r>
        <w:rPr>
          <w:spacing w:val="-13"/>
        </w:rPr>
        <w:t xml:space="preserve"> </w:t>
      </w:r>
      <w:r>
        <w:t>mundo</w:t>
      </w:r>
      <w:r>
        <w:rPr>
          <w:spacing w:val="-10"/>
        </w:rPr>
        <w:t xml:space="preserve"> </w:t>
      </w:r>
      <w:r>
        <w:t>con</w:t>
      </w:r>
      <w:r>
        <w:rPr>
          <w:spacing w:val="-12"/>
        </w:rPr>
        <w:t xml:space="preserve"> </w:t>
      </w:r>
      <w:r>
        <w:t>capacidad</w:t>
      </w:r>
      <w:r>
        <w:rPr>
          <w:spacing w:val="39"/>
        </w:rPr>
        <w:t xml:space="preserve"> </w:t>
      </w:r>
      <w:r>
        <w:t>hasta 50 mil personas, hecha de mármol blanco es una obra de arte, con su lámpara más grande del mundo y el tapete más grande del mundo hecho a mano. Posteriormente nos dirigiremos hacia la zona de la familia real donde se localizan los Palacios</w:t>
      </w:r>
      <w:r>
        <w:rPr>
          <w:spacing w:val="-1"/>
        </w:rPr>
        <w:t xml:space="preserve"> </w:t>
      </w:r>
      <w:r>
        <w:t>reales.</w:t>
      </w:r>
      <w:r w:rsidR="00342312">
        <w:t xml:space="preserve"> </w:t>
      </w:r>
      <w:r>
        <w:t>Pasaremos</w:t>
      </w:r>
      <w:r>
        <w:rPr>
          <w:spacing w:val="-14"/>
        </w:rPr>
        <w:t xml:space="preserve"> </w:t>
      </w:r>
      <w:r>
        <w:t>por</w:t>
      </w:r>
      <w:r>
        <w:rPr>
          <w:spacing w:val="-12"/>
        </w:rPr>
        <w:t xml:space="preserve"> </w:t>
      </w:r>
      <w:r>
        <w:t>el</w:t>
      </w:r>
      <w:r>
        <w:rPr>
          <w:spacing w:val="-16"/>
        </w:rPr>
        <w:t xml:space="preserve"> </w:t>
      </w:r>
      <w:proofErr w:type="spellStart"/>
      <w:r>
        <w:t>Emirates</w:t>
      </w:r>
      <w:proofErr w:type="spellEnd"/>
      <w:r>
        <w:rPr>
          <w:spacing w:val="-12"/>
        </w:rPr>
        <w:t xml:space="preserve"> </w:t>
      </w:r>
      <w:proofErr w:type="spellStart"/>
      <w:r>
        <w:t>palace</w:t>
      </w:r>
      <w:proofErr w:type="spellEnd"/>
      <w:r>
        <w:t>,</w:t>
      </w:r>
      <w:r>
        <w:rPr>
          <w:spacing w:val="34"/>
        </w:rPr>
        <w:t xml:space="preserve"> </w:t>
      </w:r>
      <w:r>
        <w:t>el</w:t>
      </w:r>
      <w:r>
        <w:rPr>
          <w:spacing w:val="-14"/>
        </w:rPr>
        <w:t xml:space="preserve"> </w:t>
      </w:r>
      <w:r>
        <w:t>hotel</w:t>
      </w:r>
      <w:r>
        <w:rPr>
          <w:spacing w:val="-14"/>
        </w:rPr>
        <w:t xml:space="preserve"> </w:t>
      </w:r>
      <w:r>
        <w:t>de</w:t>
      </w:r>
      <w:r>
        <w:rPr>
          <w:spacing w:val="-15"/>
        </w:rPr>
        <w:t xml:space="preserve"> </w:t>
      </w:r>
      <w:r>
        <w:t>siete</w:t>
      </w:r>
      <w:r>
        <w:rPr>
          <w:spacing w:val="-12"/>
        </w:rPr>
        <w:t xml:space="preserve"> </w:t>
      </w:r>
      <w:r>
        <w:t>estrellas</w:t>
      </w:r>
      <w:r>
        <w:rPr>
          <w:spacing w:val="-14"/>
        </w:rPr>
        <w:t xml:space="preserve"> </w:t>
      </w:r>
      <w:r>
        <w:t>de</w:t>
      </w:r>
      <w:r>
        <w:rPr>
          <w:spacing w:val="-13"/>
        </w:rPr>
        <w:t xml:space="preserve"> </w:t>
      </w:r>
      <w:r>
        <w:t>Abu</w:t>
      </w:r>
      <w:r>
        <w:rPr>
          <w:spacing w:val="-15"/>
        </w:rPr>
        <w:t xml:space="preserve"> </w:t>
      </w:r>
      <w:proofErr w:type="spellStart"/>
      <w:r>
        <w:t>Dhabi</w:t>
      </w:r>
      <w:proofErr w:type="spellEnd"/>
      <w:r>
        <w:rPr>
          <w:spacing w:val="-14"/>
        </w:rPr>
        <w:t xml:space="preserve"> </w:t>
      </w:r>
      <w:r>
        <w:t>(El</w:t>
      </w:r>
      <w:r>
        <w:rPr>
          <w:spacing w:val="-16"/>
        </w:rPr>
        <w:t xml:space="preserve"> </w:t>
      </w:r>
      <w:r>
        <w:t>costo</w:t>
      </w:r>
      <w:r>
        <w:rPr>
          <w:spacing w:val="-13"/>
        </w:rPr>
        <w:t xml:space="preserve"> </w:t>
      </w:r>
      <w:r>
        <w:t>de</w:t>
      </w:r>
      <w:r>
        <w:rPr>
          <w:spacing w:val="-15"/>
        </w:rPr>
        <w:t xml:space="preserve"> </w:t>
      </w:r>
      <w:r>
        <w:t>su</w:t>
      </w:r>
      <w:r>
        <w:rPr>
          <w:spacing w:val="-15"/>
        </w:rPr>
        <w:t xml:space="preserve"> </w:t>
      </w:r>
      <w:r>
        <w:t>construcción</w:t>
      </w:r>
      <w:r>
        <w:rPr>
          <w:spacing w:val="-13"/>
        </w:rPr>
        <w:t xml:space="preserve"> </w:t>
      </w:r>
      <w:r>
        <w:t>es</w:t>
      </w:r>
      <w:r>
        <w:rPr>
          <w:spacing w:val="-12"/>
        </w:rPr>
        <w:t xml:space="preserve"> </w:t>
      </w:r>
      <w:r>
        <w:t>de</w:t>
      </w:r>
      <w:r>
        <w:rPr>
          <w:spacing w:val="-14"/>
        </w:rPr>
        <w:t xml:space="preserve"> </w:t>
      </w:r>
      <w:r>
        <w:t>3000</w:t>
      </w:r>
      <w:r>
        <w:rPr>
          <w:spacing w:val="-18"/>
        </w:rPr>
        <w:t xml:space="preserve"> </w:t>
      </w:r>
      <w:r>
        <w:t>millones de Dólares por eso es el más caro del mundo,) famoso con sus cúpulas y techos bañados con oro, también en el bar del hotel venden un cappuccino especial con polvo de</w:t>
      </w:r>
      <w:r>
        <w:rPr>
          <w:spacing w:val="-5"/>
        </w:rPr>
        <w:t xml:space="preserve"> </w:t>
      </w:r>
      <w:r>
        <w:t>oro.</w:t>
      </w:r>
    </w:p>
    <w:p w14:paraId="4649750F" w14:textId="77777777" w:rsidR="00221051" w:rsidRDefault="00221051" w:rsidP="00221051">
      <w:pPr>
        <w:pStyle w:val="Textoindependiente"/>
        <w:spacing w:before="157"/>
        <w:ind w:left="148"/>
        <w:rPr>
          <w:i/>
        </w:rPr>
      </w:pPr>
      <w:r>
        <w:t xml:space="preserve">Parada para sacar fotos por fuera de las torres de la unión, en donde se grabaron escenas de la película </w:t>
      </w:r>
      <w:r>
        <w:rPr>
          <w:i/>
        </w:rPr>
        <w:t>Rápido y furioso.</w:t>
      </w:r>
    </w:p>
    <w:p w14:paraId="637A5900" w14:textId="53F70CF6" w:rsidR="00221051" w:rsidRPr="00342312" w:rsidRDefault="00221051" w:rsidP="00342312">
      <w:pPr>
        <w:pStyle w:val="Textoindependiente"/>
        <w:spacing w:before="179"/>
        <w:ind w:left="148"/>
        <w:rPr>
          <w:b/>
        </w:rPr>
      </w:pPr>
      <w:r>
        <w:t xml:space="preserve">Visitaremos una reproducción del poblado tradicional de Abu </w:t>
      </w:r>
      <w:proofErr w:type="spellStart"/>
      <w:r>
        <w:t>Dhabi</w:t>
      </w:r>
      <w:proofErr w:type="spellEnd"/>
      <w:r>
        <w:t xml:space="preserve"> conocido como </w:t>
      </w:r>
      <w:proofErr w:type="spellStart"/>
      <w:r>
        <w:rPr>
          <w:b/>
        </w:rPr>
        <w:t>Heritage</w:t>
      </w:r>
      <w:proofErr w:type="spellEnd"/>
      <w:r>
        <w:rPr>
          <w:b/>
        </w:rPr>
        <w:t xml:space="preserve"> </w:t>
      </w:r>
      <w:proofErr w:type="spellStart"/>
      <w:r>
        <w:rPr>
          <w:b/>
        </w:rPr>
        <w:t>Village</w:t>
      </w:r>
      <w:proofErr w:type="spellEnd"/>
      <w:r>
        <w:rPr>
          <w:b/>
        </w:rPr>
        <w:t>,</w:t>
      </w:r>
      <w:r w:rsidR="00342312">
        <w:rPr>
          <w:b/>
        </w:rPr>
        <w:t xml:space="preserve">  </w:t>
      </w:r>
      <w:r>
        <w:t>Almuerzo en restaurante típico</w:t>
      </w:r>
    </w:p>
    <w:p w14:paraId="67B549A9" w14:textId="77777777" w:rsidR="00221051" w:rsidRDefault="00221051" w:rsidP="00221051">
      <w:pPr>
        <w:pStyle w:val="Textoindependiente"/>
        <w:spacing w:before="182" w:line="256" w:lineRule="auto"/>
        <w:ind w:left="148" w:right="127"/>
        <w:jc w:val="both"/>
      </w:pPr>
      <w:r>
        <w:t>Después</w:t>
      </w:r>
      <w:r>
        <w:rPr>
          <w:spacing w:val="-15"/>
        </w:rPr>
        <w:t xml:space="preserve"> </w:t>
      </w:r>
      <w:r>
        <w:t>del</w:t>
      </w:r>
      <w:r>
        <w:rPr>
          <w:spacing w:val="-18"/>
        </w:rPr>
        <w:t xml:space="preserve"> </w:t>
      </w:r>
      <w:r>
        <w:t>almuerzo</w:t>
      </w:r>
      <w:r>
        <w:rPr>
          <w:spacing w:val="-17"/>
        </w:rPr>
        <w:t xml:space="preserve"> </w:t>
      </w:r>
      <w:r>
        <w:t>visita</w:t>
      </w:r>
      <w:r>
        <w:rPr>
          <w:spacing w:val="-14"/>
        </w:rPr>
        <w:t xml:space="preserve"> </w:t>
      </w:r>
      <w:proofErr w:type="spellStart"/>
      <w:r>
        <w:t>panoramica</w:t>
      </w:r>
      <w:proofErr w:type="spellEnd"/>
      <w:r>
        <w:rPr>
          <w:spacing w:val="-18"/>
        </w:rPr>
        <w:t xml:space="preserve"> </w:t>
      </w:r>
      <w:r>
        <w:t>al</w:t>
      </w:r>
      <w:r>
        <w:rPr>
          <w:spacing w:val="-18"/>
        </w:rPr>
        <w:t xml:space="preserve"> </w:t>
      </w:r>
      <w:r>
        <w:t>parque</w:t>
      </w:r>
      <w:r>
        <w:rPr>
          <w:spacing w:val="-14"/>
        </w:rPr>
        <w:t xml:space="preserve"> </w:t>
      </w:r>
      <w:r>
        <w:t>de</w:t>
      </w:r>
      <w:r>
        <w:rPr>
          <w:spacing w:val="-18"/>
        </w:rPr>
        <w:t xml:space="preserve"> </w:t>
      </w:r>
      <w:r>
        <w:t>diversiones</w:t>
      </w:r>
      <w:r>
        <w:rPr>
          <w:spacing w:val="-15"/>
        </w:rPr>
        <w:t xml:space="preserve"> </w:t>
      </w:r>
      <w:r>
        <w:rPr>
          <w:b/>
        </w:rPr>
        <w:t>Ferrari</w:t>
      </w:r>
      <w:r>
        <w:rPr>
          <w:b/>
          <w:spacing w:val="-15"/>
        </w:rPr>
        <w:t xml:space="preserve"> </w:t>
      </w:r>
      <w:r>
        <w:t>el</w:t>
      </w:r>
      <w:r>
        <w:rPr>
          <w:spacing w:val="-16"/>
        </w:rPr>
        <w:t xml:space="preserve"> </w:t>
      </w:r>
      <w:r>
        <w:t>más</w:t>
      </w:r>
      <w:r>
        <w:rPr>
          <w:spacing w:val="-18"/>
        </w:rPr>
        <w:t xml:space="preserve"> </w:t>
      </w:r>
      <w:r>
        <w:t>grande</w:t>
      </w:r>
      <w:r>
        <w:rPr>
          <w:spacing w:val="-18"/>
        </w:rPr>
        <w:t xml:space="preserve"> </w:t>
      </w:r>
      <w:r>
        <w:t>del</w:t>
      </w:r>
      <w:r>
        <w:rPr>
          <w:spacing w:val="-17"/>
        </w:rPr>
        <w:t xml:space="preserve"> </w:t>
      </w:r>
      <w:r>
        <w:t>mundo</w:t>
      </w:r>
      <w:r>
        <w:rPr>
          <w:spacing w:val="-18"/>
        </w:rPr>
        <w:t xml:space="preserve"> </w:t>
      </w:r>
      <w:r>
        <w:t>cubierto,</w:t>
      </w:r>
      <w:r>
        <w:rPr>
          <w:spacing w:val="-16"/>
        </w:rPr>
        <w:t xml:space="preserve"> </w:t>
      </w:r>
      <w:r>
        <w:t>con</w:t>
      </w:r>
      <w:r>
        <w:rPr>
          <w:spacing w:val="-17"/>
        </w:rPr>
        <w:t xml:space="preserve"> </w:t>
      </w:r>
      <w:r>
        <w:t>la</w:t>
      </w:r>
      <w:r>
        <w:rPr>
          <w:spacing w:val="-18"/>
        </w:rPr>
        <w:t xml:space="preserve"> </w:t>
      </w:r>
      <w:r>
        <w:t>montaña rusa más rápida del mundo (240 km de</w:t>
      </w:r>
      <w:r>
        <w:rPr>
          <w:spacing w:val="-12"/>
        </w:rPr>
        <w:t xml:space="preserve"> </w:t>
      </w:r>
      <w:r>
        <w:t>velocidad)</w:t>
      </w:r>
    </w:p>
    <w:p w14:paraId="30D7D17B" w14:textId="3DAD3297" w:rsidR="00221051" w:rsidRDefault="00221051" w:rsidP="00221051">
      <w:pPr>
        <w:pStyle w:val="Ttulo4"/>
        <w:spacing w:before="165"/>
        <w:ind w:left="148"/>
      </w:pPr>
      <w:r>
        <w:rPr>
          <w:color w:val="FF0000"/>
        </w:rPr>
        <w:t xml:space="preserve">Dia </w:t>
      </w:r>
      <w:r w:rsidR="00BA1915">
        <w:rPr>
          <w:color w:val="FF0000"/>
        </w:rPr>
        <w:t>5</w:t>
      </w:r>
      <w:r>
        <w:rPr>
          <w:color w:val="FF0000"/>
        </w:rPr>
        <w:t xml:space="preserve">: </w:t>
      </w:r>
      <w:r w:rsidR="00342312">
        <w:rPr>
          <w:color w:val="FF0000"/>
        </w:rPr>
        <w:t xml:space="preserve">DISCUBRIR EL DESIERTO CON EL SAFARI </w:t>
      </w:r>
      <w:r>
        <w:rPr>
          <w:color w:val="FF0000"/>
        </w:rPr>
        <w:t>:</w:t>
      </w:r>
    </w:p>
    <w:p w14:paraId="628C238A" w14:textId="77777777" w:rsidR="00221051" w:rsidRDefault="00221051" w:rsidP="00221051">
      <w:pPr>
        <w:pStyle w:val="Textoindependiente"/>
        <w:spacing w:before="11"/>
        <w:rPr>
          <w:b/>
          <w:sz w:val="24"/>
        </w:rPr>
      </w:pPr>
    </w:p>
    <w:p w14:paraId="471B3E6F" w14:textId="1434BD3B" w:rsidR="00221051" w:rsidRDefault="00221051" w:rsidP="00221051">
      <w:r>
        <w:t xml:space="preserve">Por la tarde, entre las 15.00 y 15.30 horas, será la recogida del hotel para dirigirnos al </w:t>
      </w:r>
      <w:r>
        <w:rPr>
          <w:b/>
        </w:rPr>
        <w:t xml:space="preserve">Safari por el desierto </w:t>
      </w:r>
      <w:r>
        <w:t xml:space="preserve">en lujosos vehículos 4 X 4 (caben hasta 6 personas en cada vehículo) donde disfrutaran de la emoción de pasar por las dunas de arena. La ruta pasa por granjas de camellos y un paisaje espectacular que brinda una excelente oportunidad para tomar fotos. Nos detendremos unos instantes para apreciar la magia y la gloria de la puesta del sol en Arabia y la eterna belleza del desierto. Continuaremos nuestro recorrido hasta llegar finalmente al campamento envuelto en un ambiente tradicional árabe, donde se podrá montar en camello, fumar la aromática </w:t>
      </w:r>
      <w:proofErr w:type="spellStart"/>
      <w:r>
        <w:t>Shisha</w:t>
      </w:r>
      <w:proofErr w:type="spellEnd"/>
      <w:r>
        <w:t xml:space="preserve"> (pipa de agua), tatuaje de henna, o simplemente admirar</w:t>
      </w:r>
      <w:r>
        <w:rPr>
          <w:spacing w:val="-2"/>
        </w:rPr>
        <w:t xml:space="preserve"> </w:t>
      </w:r>
      <w:r>
        <w:t>el</w:t>
      </w:r>
      <w:r>
        <w:rPr>
          <w:spacing w:val="-4"/>
        </w:rPr>
        <w:t xml:space="preserve"> </w:t>
      </w:r>
      <w:r>
        <w:t>festín</w:t>
      </w:r>
      <w:r>
        <w:rPr>
          <w:spacing w:val="-3"/>
        </w:rPr>
        <w:t xml:space="preserve"> </w:t>
      </w:r>
      <w:r>
        <w:t>a</w:t>
      </w:r>
      <w:r>
        <w:rPr>
          <w:spacing w:val="-3"/>
        </w:rPr>
        <w:t xml:space="preserve"> </w:t>
      </w:r>
      <w:r>
        <w:t>la</w:t>
      </w:r>
      <w:r>
        <w:rPr>
          <w:spacing w:val="-3"/>
        </w:rPr>
        <w:t xml:space="preserve"> </w:t>
      </w:r>
      <w:r>
        <w:t>luz</w:t>
      </w:r>
      <w:r>
        <w:rPr>
          <w:spacing w:val="-3"/>
        </w:rPr>
        <w:t xml:space="preserve"> </w:t>
      </w:r>
      <w:r>
        <w:t>de</w:t>
      </w:r>
      <w:r>
        <w:rPr>
          <w:spacing w:val="-1"/>
        </w:rPr>
        <w:t xml:space="preserve"> </w:t>
      </w:r>
      <w:r>
        <w:t>la</w:t>
      </w:r>
      <w:r>
        <w:rPr>
          <w:spacing w:val="-1"/>
        </w:rPr>
        <w:t xml:space="preserve"> </w:t>
      </w:r>
      <w:r>
        <w:t>luna</w:t>
      </w:r>
      <w:r>
        <w:rPr>
          <w:spacing w:val="-3"/>
        </w:rPr>
        <w:t xml:space="preserve"> </w:t>
      </w:r>
      <w:r>
        <w:t>cenando</w:t>
      </w:r>
      <w:r>
        <w:rPr>
          <w:spacing w:val="-3"/>
        </w:rPr>
        <w:t xml:space="preserve"> </w:t>
      </w:r>
      <w:r>
        <w:t>un</w:t>
      </w:r>
      <w:r>
        <w:rPr>
          <w:spacing w:val="-3"/>
        </w:rPr>
        <w:t xml:space="preserve"> </w:t>
      </w:r>
      <w:r>
        <w:t>buffet árabe</w:t>
      </w:r>
      <w:r>
        <w:rPr>
          <w:spacing w:val="-3"/>
        </w:rPr>
        <w:t xml:space="preserve"> </w:t>
      </w:r>
      <w:r>
        <w:t>a</w:t>
      </w:r>
      <w:r>
        <w:rPr>
          <w:spacing w:val="-3"/>
        </w:rPr>
        <w:t xml:space="preserve"> </w:t>
      </w:r>
      <w:r>
        <w:t>la</w:t>
      </w:r>
      <w:r>
        <w:rPr>
          <w:spacing w:val="-1"/>
        </w:rPr>
        <w:t xml:space="preserve"> </w:t>
      </w:r>
      <w:proofErr w:type="spellStart"/>
      <w:r>
        <w:t>parilla</w:t>
      </w:r>
      <w:proofErr w:type="spellEnd"/>
      <w:r>
        <w:rPr>
          <w:spacing w:val="-1"/>
        </w:rPr>
        <w:t xml:space="preserve"> </w:t>
      </w:r>
      <w:r>
        <w:t>con</w:t>
      </w:r>
      <w:r>
        <w:rPr>
          <w:spacing w:val="-1"/>
        </w:rPr>
        <w:t xml:space="preserve"> </w:t>
      </w:r>
      <w:r>
        <w:t>ensaladas</w:t>
      </w:r>
      <w:r>
        <w:rPr>
          <w:spacing w:val="-3"/>
        </w:rPr>
        <w:t xml:space="preserve"> </w:t>
      </w:r>
      <w:r>
        <w:t>frescas,</w:t>
      </w:r>
      <w:r>
        <w:rPr>
          <w:spacing w:val="-2"/>
        </w:rPr>
        <w:t xml:space="preserve"> </w:t>
      </w:r>
      <w:r>
        <w:t>barbacoas de</w:t>
      </w:r>
      <w:r>
        <w:rPr>
          <w:spacing w:val="-3"/>
        </w:rPr>
        <w:t xml:space="preserve"> </w:t>
      </w:r>
      <w:r>
        <w:t>carne</w:t>
      </w:r>
      <w:r>
        <w:rPr>
          <w:spacing w:val="-3"/>
        </w:rPr>
        <w:t xml:space="preserve"> </w:t>
      </w:r>
      <w:r>
        <w:t>y</w:t>
      </w:r>
      <w:r>
        <w:rPr>
          <w:spacing w:val="-3"/>
        </w:rPr>
        <w:t xml:space="preserve"> </w:t>
      </w:r>
      <w:r>
        <w:t xml:space="preserve">pollo. Durante la cena podremos disfrutar de un espectáculo folklórico árabe, con bailarina de la Danza del Vientre y un majestuoso Danzante Derviche </w:t>
      </w:r>
      <w:r>
        <w:rPr>
          <w:b/>
        </w:rPr>
        <w:t xml:space="preserve">(Durante el mes de Ramadán no se permite la danza de vientre ni se sirven bebidas alcohólicas) </w:t>
      </w:r>
      <w:r>
        <w:t>Regreso al hotel y</w:t>
      </w:r>
      <w:r>
        <w:rPr>
          <w:spacing w:val="-3"/>
        </w:rPr>
        <w:t xml:space="preserve"> </w:t>
      </w:r>
      <w:r>
        <w:t>alojamiento</w:t>
      </w:r>
    </w:p>
    <w:p w14:paraId="6BAF3333" w14:textId="3B4C285C" w:rsidR="00221051" w:rsidRDefault="00221051" w:rsidP="00221051"/>
    <w:p w14:paraId="0616145D" w14:textId="50D41774" w:rsidR="00221051" w:rsidRDefault="00221051" w:rsidP="00342312">
      <w:pPr>
        <w:pStyle w:val="Ttulo4"/>
        <w:spacing w:before="94"/>
        <w:ind w:left="208"/>
      </w:pPr>
      <w:r>
        <w:rPr>
          <w:color w:val="FF0000"/>
        </w:rPr>
        <w:t>Día 0</w:t>
      </w:r>
      <w:r w:rsidR="00BA1915">
        <w:rPr>
          <w:color w:val="FF0000"/>
        </w:rPr>
        <w:t>6</w:t>
      </w:r>
      <w:r>
        <w:rPr>
          <w:color w:val="FF0000"/>
        </w:rPr>
        <w:t xml:space="preserve">: </w:t>
      </w:r>
      <w:r w:rsidR="00342312">
        <w:rPr>
          <w:color w:val="FF0000"/>
        </w:rPr>
        <w:t>VISITAS AL MARAVILL</w:t>
      </w:r>
      <w:r w:rsidR="00333A80">
        <w:rPr>
          <w:color w:val="FF0000"/>
        </w:rPr>
        <w:t>OSA</w:t>
      </w:r>
      <w:r w:rsidR="00342312">
        <w:rPr>
          <w:color w:val="FF0000"/>
        </w:rPr>
        <w:t xml:space="preserve"> SHARJAH </w:t>
      </w:r>
    </w:p>
    <w:p w14:paraId="1817E910" w14:textId="77777777" w:rsidR="00221051" w:rsidRDefault="00221051" w:rsidP="00221051">
      <w:pPr>
        <w:pStyle w:val="Textoindependiente"/>
        <w:spacing w:before="9"/>
        <w:rPr>
          <w:b/>
          <w:sz w:val="24"/>
        </w:rPr>
      </w:pPr>
    </w:p>
    <w:p w14:paraId="6854C3E8" w14:textId="4EFD46CE" w:rsidR="00221051" w:rsidRPr="00333A80" w:rsidRDefault="00221051" w:rsidP="00221051">
      <w:pPr>
        <w:pStyle w:val="Textoindependiente"/>
        <w:spacing w:line="360" w:lineRule="auto"/>
        <w:ind w:left="208" w:right="342"/>
        <w:rPr>
          <w:rFonts w:asciiTheme="majorHAnsi" w:hAnsiTheme="majorHAnsi" w:cstheme="majorHAnsi"/>
          <w:b/>
          <w:bCs/>
          <w:sz w:val="24"/>
          <w:szCs w:val="24"/>
        </w:rPr>
      </w:pPr>
      <w:r w:rsidRPr="00333A80">
        <w:rPr>
          <w:rFonts w:asciiTheme="majorHAnsi" w:hAnsiTheme="majorHAnsi" w:cstheme="majorHAnsi"/>
          <w:b/>
          <w:bCs/>
          <w:sz w:val="24"/>
          <w:szCs w:val="24"/>
        </w:rPr>
        <w:t xml:space="preserve">Desayuno en el hotel,. Por la mañana visita para </w:t>
      </w:r>
      <w:proofErr w:type="spellStart"/>
      <w:r w:rsidRPr="00333A80">
        <w:rPr>
          <w:rFonts w:asciiTheme="majorHAnsi" w:hAnsiTheme="majorHAnsi" w:cstheme="majorHAnsi"/>
          <w:b/>
          <w:bCs/>
          <w:sz w:val="24"/>
          <w:szCs w:val="24"/>
        </w:rPr>
        <w:t>Sharja</w:t>
      </w:r>
      <w:proofErr w:type="spellEnd"/>
      <w:r w:rsidRPr="00333A80">
        <w:rPr>
          <w:rFonts w:asciiTheme="majorHAnsi" w:hAnsiTheme="majorHAnsi" w:cstheme="majorHAnsi"/>
          <w:b/>
          <w:bCs/>
          <w:sz w:val="24"/>
          <w:szCs w:val="24"/>
        </w:rPr>
        <w:t xml:space="preserve"> uno de los emiratos tan importantes entre los 7 emiratos, la capital de </w:t>
      </w:r>
      <w:proofErr w:type="spellStart"/>
      <w:r w:rsidRPr="00333A80">
        <w:rPr>
          <w:rFonts w:asciiTheme="majorHAnsi" w:hAnsiTheme="majorHAnsi" w:cstheme="majorHAnsi"/>
          <w:b/>
          <w:bCs/>
          <w:sz w:val="24"/>
          <w:szCs w:val="24"/>
        </w:rPr>
        <w:t>civilizacion</w:t>
      </w:r>
      <w:proofErr w:type="spellEnd"/>
      <w:r w:rsidRPr="00333A80">
        <w:rPr>
          <w:rFonts w:asciiTheme="majorHAnsi" w:hAnsiTheme="majorHAnsi" w:cstheme="majorHAnsi"/>
          <w:b/>
          <w:bCs/>
          <w:sz w:val="24"/>
          <w:szCs w:val="24"/>
        </w:rPr>
        <w:t xml:space="preserve"> </w:t>
      </w:r>
      <w:proofErr w:type="spellStart"/>
      <w:r w:rsidRPr="00333A80">
        <w:rPr>
          <w:rFonts w:asciiTheme="majorHAnsi" w:hAnsiTheme="majorHAnsi" w:cstheme="majorHAnsi"/>
          <w:b/>
          <w:bCs/>
          <w:sz w:val="24"/>
          <w:szCs w:val="24"/>
        </w:rPr>
        <w:t>islamica</w:t>
      </w:r>
      <w:proofErr w:type="spellEnd"/>
      <w:r w:rsidRPr="00333A80">
        <w:rPr>
          <w:rFonts w:asciiTheme="majorHAnsi" w:hAnsiTheme="majorHAnsi" w:cstheme="majorHAnsi"/>
          <w:b/>
          <w:bCs/>
          <w:sz w:val="24"/>
          <w:szCs w:val="24"/>
        </w:rPr>
        <w:t xml:space="preserve">,.empezamos la visita con la plaza del </w:t>
      </w:r>
      <w:proofErr w:type="spellStart"/>
      <w:r w:rsidRPr="00333A80">
        <w:rPr>
          <w:rFonts w:asciiTheme="majorHAnsi" w:hAnsiTheme="majorHAnsi" w:cstheme="majorHAnsi"/>
          <w:b/>
          <w:bCs/>
          <w:sz w:val="24"/>
          <w:szCs w:val="24"/>
        </w:rPr>
        <w:t>Quran</w:t>
      </w:r>
      <w:proofErr w:type="spellEnd"/>
      <w:r w:rsidRPr="00333A80">
        <w:rPr>
          <w:rFonts w:asciiTheme="majorHAnsi" w:hAnsiTheme="majorHAnsi" w:cstheme="majorHAnsi"/>
          <w:b/>
          <w:bCs/>
          <w:sz w:val="24"/>
          <w:szCs w:val="24"/>
        </w:rPr>
        <w:t xml:space="preserve"> con sus </w:t>
      </w:r>
      <w:proofErr w:type="spellStart"/>
      <w:r w:rsidRPr="00333A80">
        <w:rPr>
          <w:rFonts w:asciiTheme="majorHAnsi" w:hAnsiTheme="majorHAnsi" w:cstheme="majorHAnsi"/>
          <w:b/>
          <w:bCs/>
          <w:sz w:val="24"/>
          <w:szCs w:val="24"/>
        </w:rPr>
        <w:t>edficios</w:t>
      </w:r>
      <w:proofErr w:type="spellEnd"/>
      <w:r w:rsidRPr="00333A80">
        <w:rPr>
          <w:rFonts w:asciiTheme="majorHAnsi" w:hAnsiTheme="majorHAnsi" w:cstheme="majorHAnsi"/>
          <w:b/>
          <w:bCs/>
          <w:sz w:val="24"/>
          <w:szCs w:val="24"/>
        </w:rPr>
        <w:t xml:space="preserve"> donde veremos el mejor ejemplo de la arquitectura </w:t>
      </w:r>
      <w:proofErr w:type="spellStart"/>
      <w:r w:rsidRPr="00333A80">
        <w:rPr>
          <w:rFonts w:asciiTheme="majorHAnsi" w:hAnsiTheme="majorHAnsi" w:cstheme="majorHAnsi"/>
          <w:b/>
          <w:bCs/>
          <w:sz w:val="24"/>
          <w:szCs w:val="24"/>
        </w:rPr>
        <w:t>arabe</w:t>
      </w:r>
      <w:proofErr w:type="spellEnd"/>
      <w:r w:rsidRPr="00333A80">
        <w:rPr>
          <w:rFonts w:asciiTheme="majorHAnsi" w:hAnsiTheme="majorHAnsi" w:cstheme="majorHAnsi"/>
          <w:b/>
          <w:bCs/>
          <w:sz w:val="24"/>
          <w:szCs w:val="24"/>
        </w:rPr>
        <w:t xml:space="preserve"> musulmana, luego nos dirigimos hacia la </w:t>
      </w:r>
      <w:proofErr w:type="spellStart"/>
      <w:r w:rsidRPr="00333A80">
        <w:rPr>
          <w:rFonts w:asciiTheme="majorHAnsi" w:hAnsiTheme="majorHAnsi" w:cstheme="majorHAnsi"/>
          <w:b/>
          <w:bCs/>
          <w:sz w:val="24"/>
          <w:szCs w:val="24"/>
        </w:rPr>
        <w:t>Cornisha</w:t>
      </w:r>
      <w:proofErr w:type="spellEnd"/>
      <w:r w:rsidRPr="00333A80">
        <w:rPr>
          <w:rFonts w:asciiTheme="majorHAnsi" w:hAnsiTheme="majorHAnsi" w:cstheme="majorHAnsi"/>
          <w:b/>
          <w:bCs/>
          <w:sz w:val="24"/>
          <w:szCs w:val="24"/>
        </w:rPr>
        <w:t xml:space="preserve"> para visitar el museo de la </w:t>
      </w:r>
      <w:proofErr w:type="spellStart"/>
      <w:r w:rsidRPr="00333A80">
        <w:rPr>
          <w:rFonts w:asciiTheme="majorHAnsi" w:hAnsiTheme="majorHAnsi" w:cstheme="majorHAnsi"/>
          <w:b/>
          <w:bCs/>
          <w:sz w:val="24"/>
          <w:szCs w:val="24"/>
        </w:rPr>
        <w:t>civilizacion</w:t>
      </w:r>
      <w:proofErr w:type="spellEnd"/>
      <w:r w:rsidRPr="00333A80">
        <w:rPr>
          <w:rFonts w:asciiTheme="majorHAnsi" w:hAnsiTheme="majorHAnsi" w:cstheme="majorHAnsi"/>
          <w:b/>
          <w:bCs/>
          <w:sz w:val="24"/>
          <w:szCs w:val="24"/>
        </w:rPr>
        <w:t xml:space="preserve"> </w:t>
      </w:r>
      <w:proofErr w:type="spellStart"/>
      <w:r w:rsidRPr="00333A80">
        <w:rPr>
          <w:rFonts w:asciiTheme="majorHAnsi" w:hAnsiTheme="majorHAnsi" w:cstheme="majorHAnsi"/>
          <w:b/>
          <w:bCs/>
          <w:sz w:val="24"/>
          <w:szCs w:val="24"/>
        </w:rPr>
        <w:t>islmaica</w:t>
      </w:r>
      <w:proofErr w:type="spellEnd"/>
      <w:r w:rsidRPr="00333A80">
        <w:rPr>
          <w:rFonts w:asciiTheme="majorHAnsi" w:hAnsiTheme="majorHAnsi" w:cstheme="majorHAnsi"/>
          <w:b/>
          <w:bCs/>
          <w:sz w:val="24"/>
          <w:szCs w:val="24"/>
        </w:rPr>
        <w:t xml:space="preserve"> para tener una idea </w:t>
      </w:r>
      <w:proofErr w:type="spellStart"/>
      <w:r w:rsidRPr="00333A80">
        <w:rPr>
          <w:rFonts w:asciiTheme="majorHAnsi" w:hAnsiTheme="majorHAnsi" w:cstheme="majorHAnsi"/>
          <w:b/>
          <w:bCs/>
          <w:sz w:val="24"/>
          <w:szCs w:val="24"/>
        </w:rPr>
        <w:t>mas</w:t>
      </w:r>
      <w:proofErr w:type="spellEnd"/>
      <w:r w:rsidRPr="00333A80">
        <w:rPr>
          <w:rFonts w:asciiTheme="majorHAnsi" w:hAnsiTheme="majorHAnsi" w:cstheme="majorHAnsi"/>
          <w:b/>
          <w:bCs/>
          <w:sz w:val="24"/>
          <w:szCs w:val="24"/>
        </w:rPr>
        <w:t xml:space="preserve"> profunda de la cultura y la </w:t>
      </w:r>
      <w:proofErr w:type="spellStart"/>
      <w:r w:rsidRPr="00333A80">
        <w:rPr>
          <w:rFonts w:asciiTheme="majorHAnsi" w:hAnsiTheme="majorHAnsi" w:cstheme="majorHAnsi"/>
          <w:b/>
          <w:bCs/>
          <w:sz w:val="24"/>
          <w:szCs w:val="24"/>
        </w:rPr>
        <w:t>religion</w:t>
      </w:r>
      <w:proofErr w:type="spellEnd"/>
      <w:r w:rsidRPr="00333A80">
        <w:rPr>
          <w:rFonts w:asciiTheme="majorHAnsi" w:hAnsiTheme="majorHAnsi" w:cstheme="majorHAnsi"/>
          <w:b/>
          <w:bCs/>
          <w:sz w:val="24"/>
          <w:szCs w:val="24"/>
        </w:rPr>
        <w:t xml:space="preserve"> del </w:t>
      </w:r>
      <w:proofErr w:type="spellStart"/>
      <w:r w:rsidRPr="00333A80">
        <w:rPr>
          <w:rFonts w:asciiTheme="majorHAnsi" w:hAnsiTheme="majorHAnsi" w:cstheme="majorHAnsi"/>
          <w:b/>
          <w:bCs/>
          <w:sz w:val="24"/>
          <w:szCs w:val="24"/>
        </w:rPr>
        <w:t>pais</w:t>
      </w:r>
      <w:proofErr w:type="spellEnd"/>
      <w:r w:rsidRPr="00333A80">
        <w:rPr>
          <w:rFonts w:asciiTheme="majorHAnsi" w:hAnsiTheme="majorHAnsi" w:cstheme="majorHAnsi"/>
          <w:b/>
          <w:bCs/>
          <w:sz w:val="24"/>
          <w:szCs w:val="24"/>
        </w:rPr>
        <w:t xml:space="preserve">, </w:t>
      </w:r>
      <w:proofErr w:type="spellStart"/>
      <w:r w:rsidRPr="00333A80">
        <w:rPr>
          <w:rFonts w:asciiTheme="majorHAnsi" w:hAnsiTheme="majorHAnsi" w:cstheme="majorHAnsi"/>
          <w:b/>
          <w:bCs/>
          <w:sz w:val="24"/>
          <w:szCs w:val="24"/>
        </w:rPr>
        <w:t>despues</w:t>
      </w:r>
      <w:proofErr w:type="spellEnd"/>
      <w:r w:rsidRPr="00333A80">
        <w:rPr>
          <w:rFonts w:asciiTheme="majorHAnsi" w:hAnsiTheme="majorHAnsi" w:cstheme="majorHAnsi"/>
          <w:b/>
          <w:bCs/>
          <w:sz w:val="24"/>
          <w:szCs w:val="24"/>
        </w:rPr>
        <w:t xml:space="preserve"> de conocer el museo seguimos hacia el mercado de Al </w:t>
      </w:r>
      <w:proofErr w:type="spellStart"/>
      <w:r w:rsidRPr="00333A80">
        <w:rPr>
          <w:rFonts w:asciiTheme="majorHAnsi" w:hAnsiTheme="majorHAnsi" w:cstheme="majorHAnsi"/>
          <w:b/>
          <w:bCs/>
          <w:sz w:val="24"/>
          <w:szCs w:val="24"/>
        </w:rPr>
        <w:t>Arsa</w:t>
      </w:r>
      <w:proofErr w:type="spellEnd"/>
      <w:r w:rsidRPr="00333A80">
        <w:rPr>
          <w:rFonts w:asciiTheme="majorHAnsi" w:hAnsiTheme="majorHAnsi" w:cstheme="majorHAnsi"/>
          <w:b/>
          <w:bCs/>
          <w:sz w:val="24"/>
          <w:szCs w:val="24"/>
        </w:rPr>
        <w:t xml:space="preserve">, </w:t>
      </w:r>
      <w:r w:rsidRPr="00333A80">
        <w:rPr>
          <w:rFonts w:asciiTheme="majorHAnsi" w:hAnsiTheme="majorHAnsi" w:cstheme="majorHAnsi"/>
          <w:b/>
          <w:bCs/>
          <w:sz w:val="24"/>
          <w:szCs w:val="24"/>
        </w:rPr>
        <w:lastRenderedPageBreak/>
        <w:t xml:space="preserve">el mercado </w:t>
      </w:r>
      <w:proofErr w:type="spellStart"/>
      <w:r w:rsidRPr="00333A80">
        <w:rPr>
          <w:rFonts w:asciiTheme="majorHAnsi" w:hAnsiTheme="majorHAnsi" w:cstheme="majorHAnsi"/>
          <w:b/>
          <w:bCs/>
          <w:sz w:val="24"/>
          <w:szCs w:val="24"/>
        </w:rPr>
        <w:t>mas</w:t>
      </w:r>
      <w:proofErr w:type="spellEnd"/>
      <w:r w:rsidRPr="00333A80">
        <w:rPr>
          <w:rFonts w:asciiTheme="majorHAnsi" w:hAnsiTheme="majorHAnsi" w:cstheme="majorHAnsi"/>
          <w:b/>
          <w:bCs/>
          <w:sz w:val="24"/>
          <w:szCs w:val="24"/>
        </w:rPr>
        <w:t xml:space="preserve"> antiguo de </w:t>
      </w:r>
      <w:proofErr w:type="spellStart"/>
      <w:r w:rsidRPr="00333A80">
        <w:rPr>
          <w:rFonts w:asciiTheme="majorHAnsi" w:hAnsiTheme="majorHAnsi" w:cstheme="majorHAnsi"/>
          <w:b/>
          <w:bCs/>
          <w:sz w:val="24"/>
          <w:szCs w:val="24"/>
        </w:rPr>
        <w:t>Sharja</w:t>
      </w:r>
      <w:proofErr w:type="spellEnd"/>
      <w:r w:rsidRPr="00333A80">
        <w:rPr>
          <w:rFonts w:asciiTheme="majorHAnsi" w:hAnsiTheme="majorHAnsi" w:cstheme="majorHAnsi"/>
          <w:b/>
          <w:bCs/>
          <w:sz w:val="24"/>
          <w:szCs w:val="24"/>
        </w:rPr>
        <w:t xml:space="preserve"> donde se puede hacer compras de suvenir y </w:t>
      </w:r>
      <w:proofErr w:type="spellStart"/>
      <w:r w:rsidRPr="00333A80">
        <w:rPr>
          <w:rFonts w:asciiTheme="majorHAnsi" w:hAnsiTheme="majorHAnsi" w:cstheme="majorHAnsi"/>
          <w:b/>
          <w:bCs/>
          <w:sz w:val="24"/>
          <w:szCs w:val="24"/>
        </w:rPr>
        <w:t>antiguedades</w:t>
      </w:r>
      <w:proofErr w:type="spellEnd"/>
      <w:r w:rsidRPr="00333A80">
        <w:rPr>
          <w:rFonts w:asciiTheme="majorHAnsi" w:hAnsiTheme="majorHAnsi" w:cstheme="majorHAnsi"/>
          <w:b/>
          <w:bCs/>
          <w:sz w:val="24"/>
          <w:szCs w:val="24"/>
        </w:rPr>
        <w:t xml:space="preserve">, otro mercado que vamos a visitar que es el mercado Central, conocido como el mercado azul, otra oportunidad para hacer compras donde se vende </w:t>
      </w:r>
      <w:proofErr w:type="spellStart"/>
      <w:r w:rsidRPr="00333A80">
        <w:rPr>
          <w:rFonts w:asciiTheme="majorHAnsi" w:hAnsiTheme="majorHAnsi" w:cstheme="majorHAnsi"/>
          <w:b/>
          <w:bCs/>
          <w:sz w:val="24"/>
          <w:szCs w:val="24"/>
        </w:rPr>
        <w:t>suvenirs</w:t>
      </w:r>
      <w:proofErr w:type="spellEnd"/>
      <w:r w:rsidRPr="00333A80">
        <w:rPr>
          <w:rFonts w:asciiTheme="majorHAnsi" w:hAnsiTheme="majorHAnsi" w:cstheme="majorHAnsi"/>
          <w:b/>
          <w:bCs/>
          <w:sz w:val="24"/>
          <w:szCs w:val="24"/>
        </w:rPr>
        <w:t>, joyas y tapetes. Regreso al hotel.</w:t>
      </w:r>
    </w:p>
    <w:p w14:paraId="7600A8A5" w14:textId="77777777" w:rsidR="00221051" w:rsidRDefault="00221051" w:rsidP="00221051">
      <w:pPr>
        <w:pStyle w:val="Ttulo4"/>
        <w:spacing w:before="94"/>
        <w:ind w:left="196"/>
      </w:pPr>
      <w:r>
        <w:rPr>
          <w:color w:val="FF0000"/>
        </w:rPr>
        <w:t xml:space="preserve">-Por la tarde cena en el crucero </w:t>
      </w:r>
      <w:proofErr w:type="spellStart"/>
      <w:r>
        <w:rPr>
          <w:color w:val="FF0000"/>
        </w:rPr>
        <w:t>Dhow</w:t>
      </w:r>
      <w:proofErr w:type="spellEnd"/>
      <w:r>
        <w:rPr>
          <w:color w:val="FF0000"/>
        </w:rPr>
        <w:t>:</w:t>
      </w:r>
    </w:p>
    <w:p w14:paraId="1252C4D8" w14:textId="77777777" w:rsidR="00221051" w:rsidRDefault="00221051" w:rsidP="00221051">
      <w:pPr>
        <w:pStyle w:val="Textoindependiente"/>
        <w:spacing w:before="9"/>
        <w:rPr>
          <w:b/>
          <w:sz w:val="24"/>
        </w:rPr>
      </w:pPr>
    </w:p>
    <w:p w14:paraId="0C565289" w14:textId="77777777" w:rsidR="00221051" w:rsidRDefault="00221051" w:rsidP="00221051">
      <w:pPr>
        <w:pStyle w:val="Textoindependiente"/>
        <w:ind w:left="196" w:right="101"/>
      </w:pPr>
      <w:r>
        <w:t xml:space="preserve">Navega por el hermoso </w:t>
      </w:r>
      <w:proofErr w:type="spellStart"/>
      <w:r>
        <w:t>Dubai</w:t>
      </w:r>
      <w:proofErr w:type="spellEnd"/>
      <w:r>
        <w:t xml:space="preserve"> Creek a bordo de un barco tradicional de </w:t>
      </w:r>
      <w:proofErr w:type="spellStart"/>
      <w:r>
        <w:t>dhow</w:t>
      </w:r>
      <w:proofErr w:type="spellEnd"/>
      <w:r>
        <w:t xml:space="preserve"> de madera y disfruta de un relajante crucero bajo las estrellas. Disfruta de los puntos de referencia iluminados, como el casco antiguo de Dubái, el lugar de nacimiento de </w:t>
      </w:r>
      <w:proofErr w:type="spellStart"/>
      <w:r>
        <w:t>Sheikh</w:t>
      </w:r>
      <w:proofErr w:type="spellEnd"/>
      <w:r>
        <w:t xml:space="preserve"> </w:t>
      </w:r>
      <w:proofErr w:type="spellStart"/>
      <w:r>
        <w:t>Saeed</w:t>
      </w:r>
      <w:proofErr w:type="spellEnd"/>
      <w:r>
        <w:t xml:space="preserve"> y el </w:t>
      </w:r>
      <w:proofErr w:type="spellStart"/>
      <w:r>
        <w:t>Dubai</w:t>
      </w:r>
      <w:proofErr w:type="spellEnd"/>
      <w:r>
        <w:t xml:space="preserve"> </w:t>
      </w:r>
      <w:proofErr w:type="spellStart"/>
      <w:r>
        <w:t>Heritage</w:t>
      </w:r>
      <w:proofErr w:type="spellEnd"/>
      <w:r>
        <w:t xml:space="preserve"> </w:t>
      </w:r>
      <w:proofErr w:type="spellStart"/>
      <w:r>
        <w:t>Village</w:t>
      </w:r>
      <w:proofErr w:type="spellEnd"/>
      <w:r>
        <w:t xml:space="preserve"> mientras navegas. Luego, deléitese con una deliciosa cena buffet con bebidas no alcohólicas ilimitadas(bebidas alcohólicas se pagan aparte). Duración de 2</w:t>
      </w:r>
      <w:r>
        <w:rPr>
          <w:spacing w:val="-11"/>
        </w:rPr>
        <w:t xml:space="preserve"> </w:t>
      </w:r>
      <w:proofErr w:type="spellStart"/>
      <w:r>
        <w:t>hrs</w:t>
      </w:r>
      <w:proofErr w:type="spellEnd"/>
      <w:r>
        <w:t>.</w:t>
      </w:r>
    </w:p>
    <w:p w14:paraId="73B51C92" w14:textId="1769BFA8" w:rsidR="00221051" w:rsidRDefault="00221051" w:rsidP="00221051"/>
    <w:p w14:paraId="30330384" w14:textId="77777777" w:rsidR="00BA1915" w:rsidRDefault="00221051" w:rsidP="00221051">
      <w:pPr>
        <w:ind w:left="196"/>
        <w:rPr>
          <w:b/>
          <w:color w:val="FF0000"/>
          <w:sz w:val="20"/>
        </w:rPr>
      </w:pPr>
      <w:r>
        <w:rPr>
          <w:b/>
          <w:color w:val="FF0000"/>
          <w:sz w:val="20"/>
        </w:rPr>
        <w:t xml:space="preserve">- </w:t>
      </w:r>
      <w:r>
        <w:rPr>
          <w:b/>
          <w:color w:val="FF0000"/>
        </w:rPr>
        <w:t xml:space="preserve">Dia </w:t>
      </w:r>
      <w:r w:rsidR="00BA1915">
        <w:rPr>
          <w:b/>
          <w:color w:val="FF0000"/>
        </w:rPr>
        <w:t>7</w:t>
      </w:r>
      <w:r>
        <w:rPr>
          <w:b/>
          <w:color w:val="FF0000"/>
        </w:rPr>
        <w:t xml:space="preserve"> : </w:t>
      </w:r>
      <w:proofErr w:type="spellStart"/>
      <w:r>
        <w:rPr>
          <w:b/>
          <w:color w:val="FF0000"/>
          <w:sz w:val="20"/>
        </w:rPr>
        <w:t>Sailda</w:t>
      </w:r>
      <w:proofErr w:type="spellEnd"/>
      <w:r>
        <w:rPr>
          <w:b/>
          <w:color w:val="FF0000"/>
          <w:sz w:val="20"/>
        </w:rPr>
        <w:t xml:space="preserve"> para el aeropuerto</w:t>
      </w:r>
    </w:p>
    <w:p w14:paraId="0FCFFA00" w14:textId="0C8C1148" w:rsidR="00221051" w:rsidRDefault="00221051" w:rsidP="00BA1915">
      <w:pPr>
        <w:ind w:left="196"/>
        <w:jc w:val="center"/>
        <w:rPr>
          <w:b/>
          <w:sz w:val="20"/>
        </w:rPr>
      </w:pPr>
      <w:r w:rsidRPr="00BA1915">
        <w:rPr>
          <w:b/>
          <w:color w:val="0070C0"/>
          <w:sz w:val="32"/>
          <w:szCs w:val="32"/>
        </w:rPr>
        <w:t>Fin del servicio</w:t>
      </w:r>
      <w:r>
        <w:rPr>
          <w:b/>
          <w:color w:val="FF0000"/>
          <w:sz w:val="20"/>
        </w:rPr>
        <w:t>.</w:t>
      </w:r>
    </w:p>
    <w:p w14:paraId="4EEA5BC8" w14:textId="3C46575A" w:rsidR="00221051" w:rsidRDefault="00221051" w:rsidP="00221051"/>
    <w:p w14:paraId="03E3C95D" w14:textId="6F00716E" w:rsidR="00221051" w:rsidRDefault="00BA1915" w:rsidP="00221051">
      <w:pPr>
        <w:pStyle w:val="TableParagraph"/>
        <w:spacing w:before="1" w:line="293" w:lineRule="exact"/>
        <w:ind w:left="107"/>
        <w:rPr>
          <w:b/>
          <w:sz w:val="24"/>
        </w:rPr>
      </w:pPr>
      <w:r>
        <w:rPr>
          <w:b/>
          <w:color w:val="FF0000"/>
          <w:sz w:val="24"/>
          <w:u w:val="single" w:color="FF0000"/>
        </w:rPr>
        <w:t>SERVIICO ESTA INCLUIDO</w:t>
      </w:r>
      <w:r w:rsidR="00221051">
        <w:rPr>
          <w:b/>
          <w:color w:val="FF0000"/>
          <w:sz w:val="24"/>
          <w:u w:val="single" w:color="FF0000"/>
        </w:rPr>
        <w:t>:</w:t>
      </w:r>
    </w:p>
    <w:p w14:paraId="54B0A7F6" w14:textId="77777777" w:rsidR="00221051" w:rsidRPr="00BA1915" w:rsidRDefault="00221051" w:rsidP="00221051">
      <w:pPr>
        <w:pStyle w:val="TableParagraph"/>
        <w:ind w:left="107" w:right="634"/>
        <w:rPr>
          <w:rFonts w:ascii="Arial" w:hAnsi="Arial"/>
          <w:b/>
          <w:color w:val="0070C0"/>
        </w:rPr>
      </w:pPr>
      <w:r w:rsidRPr="00BA1915">
        <w:rPr>
          <w:b/>
          <w:color w:val="0070C0"/>
        </w:rPr>
        <w:t>-</w:t>
      </w:r>
      <w:r w:rsidRPr="00BA1915">
        <w:rPr>
          <w:rFonts w:ascii="Arial" w:hAnsi="Arial"/>
          <w:b/>
          <w:color w:val="0070C0"/>
        </w:rPr>
        <w:t>5 Noches según la categoría del hotel con desayuno.</w:t>
      </w:r>
    </w:p>
    <w:p w14:paraId="18286488" w14:textId="77777777" w:rsidR="00221051" w:rsidRPr="00BA1915" w:rsidRDefault="00221051" w:rsidP="00221051">
      <w:pPr>
        <w:pStyle w:val="TableParagraph"/>
        <w:spacing w:line="252" w:lineRule="exact"/>
        <w:ind w:left="107"/>
        <w:rPr>
          <w:rFonts w:ascii="Arial"/>
          <w:b/>
          <w:color w:val="0070C0"/>
        </w:rPr>
      </w:pPr>
      <w:r w:rsidRPr="00BA1915">
        <w:rPr>
          <w:rFonts w:ascii="Arial"/>
          <w:b/>
          <w:color w:val="0070C0"/>
        </w:rPr>
        <w:t>-Traslado AIROPUERTO-HTL-AIROPUERTO.</w:t>
      </w:r>
    </w:p>
    <w:p w14:paraId="60A578EA" w14:textId="77777777" w:rsidR="00221051" w:rsidRPr="00BA1915" w:rsidRDefault="00221051" w:rsidP="00221051">
      <w:pPr>
        <w:pStyle w:val="TableParagraph"/>
        <w:ind w:left="107" w:right="592"/>
        <w:rPr>
          <w:rFonts w:ascii="Arial" w:hAnsi="Arial"/>
          <w:b/>
          <w:color w:val="0070C0"/>
        </w:rPr>
      </w:pPr>
      <w:r w:rsidRPr="00BA1915">
        <w:rPr>
          <w:rFonts w:ascii="Arial" w:hAnsi="Arial"/>
          <w:b/>
          <w:color w:val="0070C0"/>
        </w:rPr>
        <w:t xml:space="preserve">-Una visita de </w:t>
      </w:r>
      <w:proofErr w:type="spellStart"/>
      <w:r w:rsidRPr="00BA1915">
        <w:rPr>
          <w:rFonts w:ascii="Arial" w:hAnsi="Arial"/>
          <w:b/>
          <w:color w:val="0070C0"/>
        </w:rPr>
        <w:t>dia</w:t>
      </w:r>
      <w:proofErr w:type="spellEnd"/>
      <w:r w:rsidRPr="00BA1915">
        <w:rPr>
          <w:rFonts w:ascii="Arial" w:hAnsi="Arial"/>
          <w:b/>
          <w:color w:val="0070C0"/>
        </w:rPr>
        <w:t xml:space="preserve"> entero </w:t>
      </w:r>
      <w:proofErr w:type="spellStart"/>
      <w:r w:rsidRPr="00BA1915">
        <w:rPr>
          <w:rFonts w:ascii="Arial" w:hAnsi="Arial"/>
          <w:b/>
          <w:color w:val="0070C0"/>
        </w:rPr>
        <w:t>Dubai</w:t>
      </w:r>
      <w:proofErr w:type="spellEnd"/>
      <w:r w:rsidRPr="00BA1915">
        <w:rPr>
          <w:rFonts w:ascii="Arial" w:hAnsi="Arial"/>
          <w:b/>
          <w:color w:val="0070C0"/>
        </w:rPr>
        <w:t xml:space="preserve"> con guía de habla hispana.</w:t>
      </w:r>
    </w:p>
    <w:p w14:paraId="471C9C19" w14:textId="77777777" w:rsidR="00221051" w:rsidRPr="00BA1915" w:rsidRDefault="00221051" w:rsidP="00221051">
      <w:pPr>
        <w:pStyle w:val="TableParagraph"/>
        <w:ind w:left="107" w:right="616"/>
        <w:rPr>
          <w:rFonts w:ascii="Arial" w:hAnsi="Arial"/>
          <w:b/>
          <w:color w:val="0070C0"/>
        </w:rPr>
      </w:pPr>
      <w:r w:rsidRPr="00BA1915">
        <w:rPr>
          <w:rFonts w:ascii="Arial" w:hAnsi="Arial"/>
          <w:b/>
          <w:color w:val="0070C0"/>
        </w:rPr>
        <w:t xml:space="preserve">- Una visita de </w:t>
      </w:r>
      <w:proofErr w:type="spellStart"/>
      <w:r w:rsidRPr="00BA1915">
        <w:rPr>
          <w:rFonts w:ascii="Arial" w:hAnsi="Arial"/>
          <w:b/>
          <w:color w:val="0070C0"/>
        </w:rPr>
        <w:t>dia</w:t>
      </w:r>
      <w:proofErr w:type="spellEnd"/>
      <w:r w:rsidRPr="00BA1915">
        <w:rPr>
          <w:rFonts w:ascii="Arial" w:hAnsi="Arial"/>
          <w:b/>
          <w:color w:val="0070C0"/>
        </w:rPr>
        <w:t xml:space="preserve"> entero Abu </w:t>
      </w:r>
      <w:proofErr w:type="spellStart"/>
      <w:r w:rsidRPr="00BA1915">
        <w:rPr>
          <w:rFonts w:ascii="Arial" w:hAnsi="Arial"/>
          <w:b/>
          <w:color w:val="0070C0"/>
        </w:rPr>
        <w:t>Dhabi</w:t>
      </w:r>
      <w:proofErr w:type="spellEnd"/>
      <w:r w:rsidRPr="00BA1915">
        <w:rPr>
          <w:rFonts w:ascii="Arial" w:hAnsi="Arial"/>
          <w:b/>
          <w:color w:val="0070C0"/>
        </w:rPr>
        <w:t xml:space="preserve"> con almuerzo incluido y guía de habla hispana.</w:t>
      </w:r>
    </w:p>
    <w:p w14:paraId="2F9D44EC" w14:textId="77777777" w:rsidR="00221051" w:rsidRPr="00BA1915" w:rsidRDefault="00221051" w:rsidP="00221051">
      <w:pPr>
        <w:pStyle w:val="TableParagraph"/>
        <w:spacing w:before="1" w:line="253" w:lineRule="exact"/>
        <w:ind w:left="107"/>
        <w:rPr>
          <w:rFonts w:ascii="Arial"/>
          <w:b/>
          <w:color w:val="0070C0"/>
        </w:rPr>
      </w:pPr>
      <w:r w:rsidRPr="00BA1915">
        <w:rPr>
          <w:rFonts w:ascii="Arial"/>
          <w:b/>
          <w:color w:val="0070C0"/>
        </w:rPr>
        <w:t>-Safari en el desierto con cena.</w:t>
      </w:r>
    </w:p>
    <w:p w14:paraId="3F69E368" w14:textId="77777777" w:rsidR="00221051" w:rsidRPr="00BA1915" w:rsidRDefault="00221051" w:rsidP="00221051">
      <w:pPr>
        <w:pStyle w:val="TableParagraph"/>
        <w:ind w:left="107" w:right="372"/>
        <w:rPr>
          <w:rFonts w:ascii="Arial" w:hAnsi="Arial"/>
          <w:b/>
          <w:color w:val="0070C0"/>
        </w:rPr>
      </w:pPr>
      <w:r w:rsidRPr="00BA1915">
        <w:rPr>
          <w:rFonts w:ascii="Arial" w:hAnsi="Arial"/>
          <w:b/>
          <w:color w:val="0070C0"/>
        </w:rPr>
        <w:t xml:space="preserve">-Visita de medio </w:t>
      </w:r>
      <w:proofErr w:type="spellStart"/>
      <w:r w:rsidRPr="00BA1915">
        <w:rPr>
          <w:rFonts w:ascii="Arial" w:hAnsi="Arial"/>
          <w:b/>
          <w:color w:val="0070C0"/>
        </w:rPr>
        <w:t>dia</w:t>
      </w:r>
      <w:proofErr w:type="spellEnd"/>
      <w:r w:rsidRPr="00BA1915">
        <w:rPr>
          <w:rFonts w:ascii="Arial" w:hAnsi="Arial"/>
          <w:b/>
          <w:color w:val="0070C0"/>
        </w:rPr>
        <w:t xml:space="preserve"> </w:t>
      </w:r>
      <w:proofErr w:type="spellStart"/>
      <w:r w:rsidRPr="00BA1915">
        <w:rPr>
          <w:rFonts w:ascii="Arial" w:hAnsi="Arial"/>
          <w:b/>
          <w:color w:val="0070C0"/>
        </w:rPr>
        <w:t>Sharja</w:t>
      </w:r>
      <w:proofErr w:type="spellEnd"/>
      <w:r w:rsidRPr="00BA1915">
        <w:rPr>
          <w:rFonts w:ascii="Arial" w:hAnsi="Arial"/>
          <w:b/>
          <w:color w:val="0070C0"/>
        </w:rPr>
        <w:t xml:space="preserve"> con guía de habla hispana.</w:t>
      </w:r>
    </w:p>
    <w:p w14:paraId="7191DD4D" w14:textId="512F05C9" w:rsidR="00221051" w:rsidRDefault="00221051" w:rsidP="00221051">
      <w:pPr>
        <w:rPr>
          <w:b/>
          <w:color w:val="E26C09"/>
        </w:rPr>
      </w:pPr>
      <w:r w:rsidRPr="00BA1915">
        <w:rPr>
          <w:b/>
          <w:color w:val="0070C0"/>
        </w:rPr>
        <w:t xml:space="preserve">-Cena crucero </w:t>
      </w:r>
      <w:proofErr w:type="spellStart"/>
      <w:r w:rsidRPr="00BA1915">
        <w:rPr>
          <w:b/>
          <w:color w:val="0070C0"/>
        </w:rPr>
        <w:t>Dhow</w:t>
      </w:r>
      <w:proofErr w:type="spellEnd"/>
      <w:r w:rsidRPr="00BA1915">
        <w:rPr>
          <w:b/>
          <w:color w:val="0070C0"/>
        </w:rPr>
        <w:t xml:space="preserve"> 5* con traslado</w:t>
      </w:r>
    </w:p>
    <w:p w14:paraId="13FDCCDC" w14:textId="0AA8C96D" w:rsidR="00221051" w:rsidRDefault="00221051" w:rsidP="00221051">
      <w:pPr>
        <w:rPr>
          <w:b/>
          <w:color w:val="E26C09"/>
        </w:rPr>
      </w:pPr>
    </w:p>
    <w:p w14:paraId="34169502" w14:textId="55A7C279" w:rsidR="00221051" w:rsidRDefault="00BA1915" w:rsidP="00221051">
      <w:pPr>
        <w:pStyle w:val="TableParagraph"/>
        <w:spacing w:before="1"/>
        <w:ind w:left="108"/>
        <w:rPr>
          <w:b/>
          <w:sz w:val="24"/>
        </w:rPr>
      </w:pPr>
      <w:r>
        <w:rPr>
          <w:b/>
          <w:color w:val="FF0000"/>
          <w:sz w:val="24"/>
          <w:u w:val="single" w:color="FF0000"/>
        </w:rPr>
        <w:t>SERVICIO NO ESTA INCLUIDO</w:t>
      </w:r>
      <w:r w:rsidR="00221051">
        <w:rPr>
          <w:b/>
          <w:color w:val="FF0000"/>
          <w:sz w:val="24"/>
          <w:u w:val="single" w:color="FF0000"/>
        </w:rPr>
        <w:t>:</w:t>
      </w:r>
    </w:p>
    <w:p w14:paraId="615F4611" w14:textId="77777777" w:rsidR="00221051" w:rsidRPr="00BA1915" w:rsidRDefault="00221051" w:rsidP="00221051">
      <w:pPr>
        <w:pStyle w:val="TableParagraph"/>
        <w:spacing w:before="1" w:line="252" w:lineRule="exact"/>
        <w:ind w:left="108"/>
        <w:rPr>
          <w:rFonts w:ascii="Arial"/>
          <w:b/>
          <w:color w:val="0070C0"/>
        </w:rPr>
      </w:pPr>
      <w:r>
        <w:rPr>
          <w:rFonts w:ascii="Arial"/>
          <w:b/>
          <w:color w:val="E26C09"/>
          <w:sz w:val="20"/>
        </w:rPr>
        <w:t>-</w:t>
      </w:r>
      <w:r w:rsidRPr="00BA1915">
        <w:rPr>
          <w:rFonts w:ascii="Arial"/>
          <w:b/>
          <w:color w:val="0070C0"/>
          <w:sz w:val="20"/>
        </w:rPr>
        <w:t>V</w:t>
      </w:r>
      <w:r w:rsidRPr="00BA1915">
        <w:rPr>
          <w:rFonts w:ascii="Arial"/>
          <w:b/>
          <w:color w:val="0070C0"/>
        </w:rPr>
        <w:t>isado.</w:t>
      </w:r>
    </w:p>
    <w:p w14:paraId="1F0FD9F0" w14:textId="77777777" w:rsidR="00221051" w:rsidRPr="00BA1915" w:rsidRDefault="00221051" w:rsidP="00221051">
      <w:pPr>
        <w:pStyle w:val="TableParagraph"/>
        <w:ind w:left="108" w:right="617"/>
        <w:rPr>
          <w:rFonts w:ascii="Arial" w:hAnsi="Arial"/>
          <w:b/>
          <w:color w:val="0070C0"/>
        </w:rPr>
      </w:pPr>
      <w:r w:rsidRPr="00BA1915">
        <w:rPr>
          <w:rFonts w:ascii="Arial" w:hAnsi="Arial"/>
          <w:b/>
          <w:color w:val="0070C0"/>
        </w:rPr>
        <w:t>-</w:t>
      </w:r>
      <w:proofErr w:type="spellStart"/>
      <w:r w:rsidRPr="00BA1915">
        <w:rPr>
          <w:rFonts w:ascii="Arial" w:hAnsi="Arial"/>
          <w:b/>
          <w:color w:val="0070C0"/>
        </w:rPr>
        <w:t>Taxa</w:t>
      </w:r>
      <w:proofErr w:type="spellEnd"/>
      <w:r w:rsidRPr="00BA1915">
        <w:rPr>
          <w:rFonts w:ascii="Arial" w:hAnsi="Arial"/>
          <w:b/>
          <w:color w:val="0070C0"/>
        </w:rPr>
        <w:t xml:space="preserve"> de turismo, se paga en el hotel 15-20 Dirhams por noche por habitación.</w:t>
      </w:r>
    </w:p>
    <w:p w14:paraId="3E2884E9" w14:textId="77777777" w:rsidR="00221051" w:rsidRPr="00BA1915" w:rsidRDefault="00221051" w:rsidP="00221051">
      <w:pPr>
        <w:pStyle w:val="TableParagraph"/>
        <w:spacing w:line="252" w:lineRule="exact"/>
        <w:ind w:left="170"/>
        <w:rPr>
          <w:rFonts w:ascii="Arial"/>
          <w:b/>
          <w:color w:val="0070C0"/>
        </w:rPr>
      </w:pPr>
      <w:r w:rsidRPr="00BA1915">
        <w:rPr>
          <w:rFonts w:ascii="Arial"/>
          <w:b/>
          <w:color w:val="0070C0"/>
        </w:rPr>
        <w:t>-Comidas, bebidas, gastos personales.</w:t>
      </w:r>
    </w:p>
    <w:p w14:paraId="337FA561" w14:textId="77777777" w:rsidR="00221051" w:rsidRPr="00BA1915" w:rsidRDefault="00221051" w:rsidP="00221051">
      <w:pPr>
        <w:pStyle w:val="TableParagraph"/>
        <w:ind w:left="108" w:right="715"/>
        <w:rPr>
          <w:rFonts w:ascii="Arial"/>
          <w:b/>
          <w:color w:val="0070C0"/>
        </w:rPr>
      </w:pPr>
      <w:r w:rsidRPr="00BA1915">
        <w:rPr>
          <w:rFonts w:ascii="Arial"/>
          <w:b/>
          <w:color w:val="0070C0"/>
        </w:rPr>
        <w:t>-Cualquier otra cosa no mencionado en el programa.</w:t>
      </w:r>
    </w:p>
    <w:p w14:paraId="0844023D" w14:textId="11671AC0" w:rsidR="00221051" w:rsidRDefault="00221051" w:rsidP="00221051">
      <w:pPr>
        <w:rPr>
          <w:b/>
          <w:color w:val="E26C09"/>
        </w:rPr>
      </w:pPr>
      <w:r w:rsidRPr="00BA1915">
        <w:rPr>
          <w:b/>
          <w:color w:val="0070C0"/>
          <w:sz w:val="24"/>
        </w:rPr>
        <w:t xml:space="preserve">- </w:t>
      </w:r>
      <w:r w:rsidRPr="00BA1915">
        <w:rPr>
          <w:b/>
          <w:color w:val="0070C0"/>
        </w:rPr>
        <w:t>Propinas guía y chofer</w:t>
      </w:r>
      <w:r>
        <w:rPr>
          <w:b/>
          <w:color w:val="E26C09"/>
        </w:rPr>
        <w:t>.</w:t>
      </w:r>
    </w:p>
    <w:p w14:paraId="3B79FCC2" w14:textId="51E2837B" w:rsidR="00221051" w:rsidRDefault="00221051" w:rsidP="00221051">
      <w:pPr>
        <w:rPr>
          <w:b/>
          <w:color w:val="E26C09"/>
        </w:rPr>
      </w:pPr>
    </w:p>
    <w:p w14:paraId="5BE3732E" w14:textId="77777777" w:rsidR="00221051" w:rsidRDefault="00221051" w:rsidP="00221051">
      <w:pPr>
        <w:spacing w:before="45"/>
        <w:ind w:left="316"/>
        <w:rPr>
          <w:rFonts w:ascii="Carlito"/>
          <w:b/>
          <w:sz w:val="28"/>
        </w:rPr>
      </w:pPr>
      <w:r>
        <w:rPr>
          <w:rFonts w:ascii="Carlito"/>
          <w:b/>
          <w:color w:val="FF0000"/>
          <w:sz w:val="28"/>
          <w:u w:val="single" w:color="FF0000"/>
        </w:rPr>
        <w:t>NOTAS:</w:t>
      </w:r>
    </w:p>
    <w:p w14:paraId="3FC68B8B" w14:textId="77777777" w:rsidR="00221051" w:rsidRDefault="00221051" w:rsidP="00221051">
      <w:pPr>
        <w:pStyle w:val="Textoindependiente"/>
        <w:spacing w:before="6"/>
        <w:rPr>
          <w:rFonts w:ascii="Carlito"/>
          <w:b/>
          <w:sz w:val="10"/>
        </w:rPr>
      </w:pPr>
    </w:p>
    <w:p w14:paraId="3EE4398C" w14:textId="77777777" w:rsidR="00221051" w:rsidRPr="00BA1915" w:rsidRDefault="00221051" w:rsidP="00221051">
      <w:pPr>
        <w:spacing w:before="59" w:line="256" w:lineRule="auto"/>
        <w:ind w:left="316"/>
        <w:rPr>
          <w:rFonts w:ascii="Carlito"/>
          <w:b/>
          <w:color w:val="2F5496" w:themeColor="accent1" w:themeShade="BF"/>
          <w:sz w:val="20"/>
        </w:rPr>
      </w:pPr>
      <w:r w:rsidRPr="00BA1915">
        <w:rPr>
          <w:rFonts w:ascii="Carlito"/>
          <w:b/>
          <w:color w:val="2F5496" w:themeColor="accent1" w:themeShade="BF"/>
          <w:sz w:val="20"/>
        </w:rPr>
        <w:t>-LOS PRECIOS MENCIONADOS SON EN US DOLAR POR PERSONA EN HABITACION DOBLE CON DESAYUNO EN COMPARTIDO DURANTE LAS VISITAS.</w:t>
      </w:r>
    </w:p>
    <w:p w14:paraId="548098D5" w14:textId="77777777" w:rsidR="00221051" w:rsidRPr="00BA1915" w:rsidRDefault="00221051" w:rsidP="00221051">
      <w:pPr>
        <w:spacing w:before="164"/>
        <w:ind w:left="316"/>
        <w:rPr>
          <w:rFonts w:ascii="Carlito"/>
          <w:b/>
          <w:color w:val="2F5496" w:themeColor="accent1" w:themeShade="BF"/>
          <w:sz w:val="20"/>
        </w:rPr>
      </w:pPr>
      <w:r w:rsidRPr="00BA1915">
        <w:rPr>
          <w:rFonts w:ascii="Carlito"/>
          <w:b/>
          <w:color w:val="2F5496" w:themeColor="accent1" w:themeShade="BF"/>
          <w:sz w:val="20"/>
        </w:rPr>
        <w:t xml:space="preserve">-MINIMO 2 PERSONAS( CONSULTAR POR LOS PRECIOS DE GRUPOS </w:t>
      </w:r>
      <w:proofErr w:type="spellStart"/>
      <w:r w:rsidRPr="00BA1915">
        <w:rPr>
          <w:rFonts w:ascii="Carlito"/>
          <w:b/>
          <w:color w:val="2F5496" w:themeColor="accent1" w:themeShade="BF"/>
          <w:sz w:val="20"/>
        </w:rPr>
        <w:t>y</w:t>
      </w:r>
      <w:proofErr w:type="spellEnd"/>
      <w:r w:rsidRPr="00BA1915">
        <w:rPr>
          <w:rFonts w:ascii="Carlito"/>
          <w:b/>
          <w:color w:val="2F5496" w:themeColor="accent1" w:themeShade="BF"/>
          <w:sz w:val="20"/>
        </w:rPr>
        <w:t xml:space="preserve"> INDIVIDUAL EN PRIVADO)</w:t>
      </w:r>
    </w:p>
    <w:p w14:paraId="64740F93" w14:textId="77777777" w:rsidR="00221051" w:rsidRPr="00BA1915" w:rsidRDefault="00221051" w:rsidP="00221051">
      <w:pPr>
        <w:pStyle w:val="Textoindependiente"/>
        <w:spacing w:before="10"/>
        <w:rPr>
          <w:rFonts w:ascii="Carlito"/>
          <w:b/>
          <w:color w:val="2F5496" w:themeColor="accent1" w:themeShade="BF"/>
          <w:sz w:val="14"/>
        </w:rPr>
      </w:pPr>
    </w:p>
    <w:p w14:paraId="53865F54" w14:textId="77777777" w:rsidR="00221051" w:rsidRPr="00BA1915" w:rsidRDefault="00221051" w:rsidP="00221051">
      <w:pPr>
        <w:pStyle w:val="Prrafodelista"/>
        <w:numPr>
          <w:ilvl w:val="0"/>
          <w:numId w:val="1"/>
        </w:numPr>
        <w:tabs>
          <w:tab w:val="left" w:pos="437"/>
        </w:tabs>
        <w:spacing w:line="273" w:lineRule="auto"/>
        <w:ind w:right="357" w:firstLine="0"/>
        <w:rPr>
          <w:b/>
          <w:color w:val="2F5496" w:themeColor="accent1" w:themeShade="BF"/>
          <w:sz w:val="20"/>
        </w:rPr>
      </w:pPr>
      <w:r w:rsidRPr="00BA1915">
        <w:rPr>
          <w:b/>
          <w:color w:val="2F5496" w:themeColor="accent1" w:themeShade="BF"/>
          <w:sz w:val="20"/>
        </w:rPr>
        <w:t>El ORDEN DEL ITINERARIO MOSTRADO ES GENERICO CON FINES ORIENTATIVOS. PODRIA ALTERASE SIN AFECTAR A LAS VISITAS NI AL CONTENIDO DE LAS</w:t>
      </w:r>
      <w:r w:rsidRPr="00BA1915">
        <w:rPr>
          <w:b/>
          <w:color w:val="2F5496" w:themeColor="accent1" w:themeShade="BF"/>
          <w:spacing w:val="-1"/>
          <w:sz w:val="20"/>
        </w:rPr>
        <w:t xml:space="preserve"> </w:t>
      </w:r>
      <w:r w:rsidRPr="00BA1915">
        <w:rPr>
          <w:b/>
          <w:color w:val="2F5496" w:themeColor="accent1" w:themeShade="BF"/>
          <w:sz w:val="20"/>
        </w:rPr>
        <w:t>MISMAS.</w:t>
      </w:r>
    </w:p>
    <w:p w14:paraId="65040D0E" w14:textId="77777777" w:rsidR="00221051" w:rsidRPr="00BA1915" w:rsidRDefault="00221051" w:rsidP="00221051">
      <w:pPr>
        <w:pStyle w:val="Textoindependiente"/>
        <w:spacing w:before="9"/>
        <w:rPr>
          <w:rFonts w:ascii="Carlito"/>
          <w:b/>
          <w:color w:val="2F5496" w:themeColor="accent1" w:themeShade="BF"/>
          <w:sz w:val="16"/>
        </w:rPr>
      </w:pPr>
    </w:p>
    <w:p w14:paraId="6775AF5F" w14:textId="77777777" w:rsidR="00221051" w:rsidRPr="00BA1915" w:rsidRDefault="00221051" w:rsidP="00221051">
      <w:pPr>
        <w:pStyle w:val="Prrafodelista"/>
        <w:numPr>
          <w:ilvl w:val="0"/>
          <w:numId w:val="1"/>
        </w:numPr>
        <w:tabs>
          <w:tab w:val="left" w:pos="420"/>
        </w:tabs>
        <w:spacing w:line="273" w:lineRule="auto"/>
        <w:ind w:firstLine="0"/>
        <w:rPr>
          <w:b/>
          <w:color w:val="2F5496" w:themeColor="accent1" w:themeShade="BF"/>
          <w:sz w:val="20"/>
        </w:rPr>
      </w:pPr>
      <w:r w:rsidRPr="00BA1915">
        <w:rPr>
          <w:b/>
          <w:color w:val="2F5496" w:themeColor="accent1" w:themeShade="BF"/>
          <w:sz w:val="20"/>
        </w:rPr>
        <w:t>EN</w:t>
      </w:r>
      <w:r w:rsidRPr="00BA1915">
        <w:rPr>
          <w:b/>
          <w:color w:val="2F5496" w:themeColor="accent1" w:themeShade="BF"/>
          <w:spacing w:val="-5"/>
          <w:sz w:val="20"/>
        </w:rPr>
        <w:t xml:space="preserve"> </w:t>
      </w:r>
      <w:r w:rsidRPr="00BA1915">
        <w:rPr>
          <w:b/>
          <w:color w:val="2F5496" w:themeColor="accent1" w:themeShade="BF"/>
          <w:sz w:val="20"/>
        </w:rPr>
        <w:t>EL</w:t>
      </w:r>
      <w:r w:rsidRPr="00BA1915">
        <w:rPr>
          <w:b/>
          <w:color w:val="2F5496" w:themeColor="accent1" w:themeShade="BF"/>
          <w:spacing w:val="-6"/>
          <w:sz w:val="20"/>
        </w:rPr>
        <w:t xml:space="preserve"> </w:t>
      </w:r>
      <w:r w:rsidRPr="00BA1915">
        <w:rPr>
          <w:b/>
          <w:color w:val="2F5496" w:themeColor="accent1" w:themeShade="BF"/>
          <w:sz w:val="20"/>
        </w:rPr>
        <w:t>CASO</w:t>
      </w:r>
      <w:r w:rsidRPr="00BA1915">
        <w:rPr>
          <w:b/>
          <w:color w:val="2F5496" w:themeColor="accent1" w:themeShade="BF"/>
          <w:spacing w:val="-6"/>
          <w:sz w:val="20"/>
        </w:rPr>
        <w:t xml:space="preserve"> </w:t>
      </w:r>
      <w:r w:rsidRPr="00BA1915">
        <w:rPr>
          <w:b/>
          <w:color w:val="2F5496" w:themeColor="accent1" w:themeShade="BF"/>
          <w:sz w:val="20"/>
        </w:rPr>
        <w:t>DE</w:t>
      </w:r>
      <w:r w:rsidRPr="00BA1915">
        <w:rPr>
          <w:b/>
          <w:color w:val="2F5496" w:themeColor="accent1" w:themeShade="BF"/>
          <w:spacing w:val="-4"/>
          <w:sz w:val="20"/>
        </w:rPr>
        <w:t xml:space="preserve"> </w:t>
      </w:r>
      <w:r w:rsidRPr="00BA1915">
        <w:rPr>
          <w:b/>
          <w:color w:val="2F5496" w:themeColor="accent1" w:themeShade="BF"/>
          <w:sz w:val="20"/>
        </w:rPr>
        <w:t>GRUPOS</w:t>
      </w:r>
      <w:r w:rsidRPr="00BA1915">
        <w:rPr>
          <w:b/>
          <w:color w:val="2F5496" w:themeColor="accent1" w:themeShade="BF"/>
          <w:spacing w:val="-6"/>
          <w:sz w:val="20"/>
        </w:rPr>
        <w:t xml:space="preserve"> </w:t>
      </w:r>
      <w:r w:rsidRPr="00BA1915">
        <w:rPr>
          <w:b/>
          <w:color w:val="2F5496" w:themeColor="accent1" w:themeShade="BF"/>
          <w:sz w:val="20"/>
        </w:rPr>
        <w:t>ESPECIALES</w:t>
      </w:r>
      <w:r w:rsidRPr="00BA1915">
        <w:rPr>
          <w:b/>
          <w:color w:val="2F5496" w:themeColor="accent1" w:themeShade="BF"/>
          <w:spacing w:val="-6"/>
          <w:sz w:val="20"/>
        </w:rPr>
        <w:t xml:space="preserve"> </w:t>
      </w:r>
      <w:r w:rsidRPr="00BA1915">
        <w:rPr>
          <w:b/>
          <w:color w:val="2F5496" w:themeColor="accent1" w:themeShade="BF"/>
          <w:sz w:val="20"/>
        </w:rPr>
        <w:t>E</w:t>
      </w:r>
      <w:r w:rsidRPr="00BA1915">
        <w:rPr>
          <w:b/>
          <w:color w:val="2F5496" w:themeColor="accent1" w:themeShade="BF"/>
          <w:spacing w:val="-3"/>
          <w:sz w:val="20"/>
        </w:rPr>
        <w:t xml:space="preserve"> </w:t>
      </w:r>
      <w:r w:rsidRPr="00BA1915">
        <w:rPr>
          <w:b/>
          <w:color w:val="2F5496" w:themeColor="accent1" w:themeShade="BF"/>
          <w:sz w:val="20"/>
        </w:rPr>
        <w:t>INCENTIVOS,</w:t>
      </w:r>
      <w:r w:rsidRPr="00BA1915">
        <w:rPr>
          <w:b/>
          <w:color w:val="2F5496" w:themeColor="accent1" w:themeShade="BF"/>
          <w:spacing w:val="-6"/>
          <w:sz w:val="20"/>
        </w:rPr>
        <w:t xml:space="preserve"> </w:t>
      </w:r>
      <w:r w:rsidRPr="00BA1915">
        <w:rPr>
          <w:b/>
          <w:color w:val="2F5496" w:themeColor="accent1" w:themeShade="BF"/>
          <w:sz w:val="20"/>
        </w:rPr>
        <w:t>OFRECEMOS</w:t>
      </w:r>
      <w:r w:rsidRPr="00BA1915">
        <w:rPr>
          <w:b/>
          <w:color w:val="2F5496" w:themeColor="accent1" w:themeShade="BF"/>
          <w:spacing w:val="-6"/>
          <w:sz w:val="20"/>
        </w:rPr>
        <w:t xml:space="preserve"> </w:t>
      </w:r>
      <w:r w:rsidRPr="00BA1915">
        <w:rPr>
          <w:b/>
          <w:color w:val="2F5496" w:themeColor="accent1" w:themeShade="BF"/>
          <w:sz w:val="20"/>
        </w:rPr>
        <w:t>EL</w:t>
      </w:r>
      <w:r w:rsidRPr="00BA1915">
        <w:rPr>
          <w:b/>
          <w:color w:val="2F5496" w:themeColor="accent1" w:themeShade="BF"/>
          <w:spacing w:val="-6"/>
          <w:sz w:val="20"/>
        </w:rPr>
        <w:t xml:space="preserve"> </w:t>
      </w:r>
      <w:r w:rsidRPr="00BA1915">
        <w:rPr>
          <w:b/>
          <w:color w:val="2F5496" w:themeColor="accent1" w:themeShade="BF"/>
          <w:sz w:val="20"/>
        </w:rPr>
        <w:t>SERVICIO</w:t>
      </w:r>
      <w:r w:rsidRPr="00BA1915">
        <w:rPr>
          <w:b/>
          <w:color w:val="2F5496" w:themeColor="accent1" w:themeShade="BF"/>
          <w:spacing w:val="-6"/>
          <w:sz w:val="20"/>
        </w:rPr>
        <w:t xml:space="preserve"> </w:t>
      </w:r>
      <w:r w:rsidRPr="00BA1915">
        <w:rPr>
          <w:b/>
          <w:color w:val="2F5496" w:themeColor="accent1" w:themeShade="BF"/>
          <w:sz w:val="20"/>
        </w:rPr>
        <w:t>DE</w:t>
      </w:r>
      <w:r w:rsidRPr="00BA1915">
        <w:rPr>
          <w:b/>
          <w:color w:val="2F5496" w:themeColor="accent1" w:themeShade="BF"/>
          <w:spacing w:val="-4"/>
          <w:sz w:val="20"/>
        </w:rPr>
        <w:t xml:space="preserve"> </w:t>
      </w:r>
      <w:r w:rsidRPr="00BA1915">
        <w:rPr>
          <w:b/>
          <w:color w:val="2F5496" w:themeColor="accent1" w:themeShade="BF"/>
          <w:sz w:val="20"/>
        </w:rPr>
        <w:t>WI-FI</w:t>
      </w:r>
      <w:r w:rsidRPr="00BA1915">
        <w:rPr>
          <w:b/>
          <w:color w:val="2F5496" w:themeColor="accent1" w:themeShade="BF"/>
          <w:spacing w:val="-4"/>
          <w:sz w:val="20"/>
        </w:rPr>
        <w:t xml:space="preserve"> </w:t>
      </w:r>
      <w:r w:rsidRPr="00BA1915">
        <w:rPr>
          <w:b/>
          <w:color w:val="2F5496" w:themeColor="accent1" w:themeShade="BF"/>
          <w:sz w:val="20"/>
        </w:rPr>
        <w:t>GRATIS</w:t>
      </w:r>
      <w:r w:rsidRPr="00BA1915">
        <w:rPr>
          <w:b/>
          <w:color w:val="2F5496" w:themeColor="accent1" w:themeShade="BF"/>
          <w:spacing w:val="-5"/>
          <w:sz w:val="20"/>
        </w:rPr>
        <w:t xml:space="preserve"> </w:t>
      </w:r>
      <w:r w:rsidRPr="00BA1915">
        <w:rPr>
          <w:b/>
          <w:color w:val="2F5496" w:themeColor="accent1" w:themeShade="BF"/>
          <w:sz w:val="20"/>
        </w:rPr>
        <w:t>DURANTE</w:t>
      </w:r>
      <w:r w:rsidRPr="00BA1915">
        <w:rPr>
          <w:b/>
          <w:color w:val="2F5496" w:themeColor="accent1" w:themeShade="BF"/>
          <w:spacing w:val="-4"/>
          <w:sz w:val="20"/>
        </w:rPr>
        <w:t xml:space="preserve"> </w:t>
      </w:r>
      <w:r w:rsidRPr="00BA1915">
        <w:rPr>
          <w:b/>
          <w:color w:val="2F5496" w:themeColor="accent1" w:themeShade="BF"/>
          <w:sz w:val="20"/>
        </w:rPr>
        <w:t>LAS</w:t>
      </w:r>
      <w:r w:rsidRPr="00BA1915">
        <w:rPr>
          <w:b/>
          <w:color w:val="2F5496" w:themeColor="accent1" w:themeShade="BF"/>
          <w:spacing w:val="-4"/>
          <w:sz w:val="20"/>
        </w:rPr>
        <w:t xml:space="preserve"> </w:t>
      </w:r>
      <w:r w:rsidRPr="00BA1915">
        <w:rPr>
          <w:b/>
          <w:color w:val="2F5496" w:themeColor="accent1" w:themeShade="BF"/>
          <w:sz w:val="20"/>
        </w:rPr>
        <w:t>VISITAS</w:t>
      </w:r>
      <w:r w:rsidRPr="00BA1915">
        <w:rPr>
          <w:b/>
          <w:color w:val="2F5496" w:themeColor="accent1" w:themeShade="BF"/>
          <w:spacing w:val="-3"/>
          <w:sz w:val="20"/>
        </w:rPr>
        <w:t xml:space="preserve"> </w:t>
      </w:r>
      <w:r w:rsidRPr="00BA1915">
        <w:rPr>
          <w:b/>
          <w:color w:val="2F5496" w:themeColor="accent1" w:themeShade="BF"/>
          <w:sz w:val="20"/>
        </w:rPr>
        <w:t>Y</w:t>
      </w:r>
      <w:r w:rsidRPr="00BA1915">
        <w:rPr>
          <w:b/>
          <w:color w:val="2F5496" w:themeColor="accent1" w:themeShade="BF"/>
          <w:spacing w:val="-6"/>
          <w:sz w:val="20"/>
        </w:rPr>
        <w:t xml:space="preserve"> </w:t>
      </w:r>
      <w:r w:rsidRPr="00BA1915">
        <w:rPr>
          <w:b/>
          <w:color w:val="2F5496" w:themeColor="accent1" w:themeShade="BF"/>
          <w:sz w:val="20"/>
        </w:rPr>
        <w:t>PERSONALIZAR</w:t>
      </w:r>
      <w:r w:rsidRPr="00BA1915">
        <w:rPr>
          <w:b/>
          <w:color w:val="2F5496" w:themeColor="accent1" w:themeShade="BF"/>
          <w:spacing w:val="-4"/>
          <w:sz w:val="20"/>
        </w:rPr>
        <w:t xml:space="preserve"> </w:t>
      </w:r>
      <w:r w:rsidRPr="00BA1915">
        <w:rPr>
          <w:b/>
          <w:color w:val="2F5496" w:themeColor="accent1" w:themeShade="BF"/>
          <w:sz w:val="20"/>
        </w:rPr>
        <w:t>LAS BOTELLAS DE AGUA INCLUIDAS CON EL LOGO DE SU AGENCIA.</w:t>
      </w:r>
    </w:p>
    <w:p w14:paraId="28D5AED2" w14:textId="77777777" w:rsidR="00221051" w:rsidRPr="00BA1915" w:rsidRDefault="00221051" w:rsidP="00221051">
      <w:pPr>
        <w:pStyle w:val="Textoindependiente"/>
        <w:spacing w:before="12"/>
        <w:rPr>
          <w:rFonts w:ascii="Carlito"/>
          <w:b/>
          <w:color w:val="2F5496" w:themeColor="accent1" w:themeShade="BF"/>
          <w:sz w:val="16"/>
        </w:rPr>
      </w:pPr>
    </w:p>
    <w:p w14:paraId="28A089EE" w14:textId="77777777" w:rsidR="00221051" w:rsidRPr="00BA1915" w:rsidRDefault="00221051" w:rsidP="00221051">
      <w:pPr>
        <w:spacing w:line="273" w:lineRule="auto"/>
        <w:ind w:left="316" w:right="342"/>
        <w:rPr>
          <w:rFonts w:ascii="Carlito" w:hAnsi="Carlito"/>
          <w:b/>
          <w:color w:val="2F5496" w:themeColor="accent1" w:themeShade="BF"/>
          <w:sz w:val="20"/>
        </w:rPr>
      </w:pPr>
      <w:r w:rsidRPr="00BA1915">
        <w:rPr>
          <w:rFonts w:ascii="Carlito" w:hAnsi="Carlito"/>
          <w:b/>
          <w:color w:val="2F5496" w:themeColor="accent1" w:themeShade="BF"/>
          <w:sz w:val="20"/>
        </w:rPr>
        <w:t>-NIÑOS: BEBE A 5.99 AÑOS GRATIS, DE 5.99 A 11.99 AÑOS 50% DEL PRECIO DEL ADULTO COMPARTIDO EN DOBLE, DESDE 12 AÑOS PRECIO DE ADULTO.</w:t>
      </w:r>
    </w:p>
    <w:p w14:paraId="31D8288F" w14:textId="77777777" w:rsidR="00221051" w:rsidRPr="00BA1915" w:rsidRDefault="00221051" w:rsidP="00221051">
      <w:pPr>
        <w:pStyle w:val="Textoindependiente"/>
        <w:spacing w:before="8"/>
        <w:rPr>
          <w:rFonts w:ascii="Carlito"/>
          <w:b/>
          <w:color w:val="2F5496" w:themeColor="accent1" w:themeShade="BF"/>
          <w:sz w:val="16"/>
        </w:rPr>
      </w:pPr>
    </w:p>
    <w:p w14:paraId="4C98B929" w14:textId="77777777" w:rsidR="00221051" w:rsidRPr="00BA1915" w:rsidRDefault="00221051" w:rsidP="00221051">
      <w:pPr>
        <w:spacing w:before="1" w:line="273" w:lineRule="auto"/>
        <w:ind w:left="316" w:right="1002"/>
        <w:rPr>
          <w:rFonts w:ascii="Carlito" w:hAnsi="Carlito"/>
          <w:b/>
          <w:color w:val="2F5496" w:themeColor="accent1" w:themeShade="BF"/>
          <w:sz w:val="20"/>
        </w:rPr>
      </w:pPr>
      <w:r w:rsidRPr="00BA1915">
        <w:rPr>
          <w:rFonts w:ascii="Carlito" w:hAnsi="Carlito"/>
          <w:b/>
          <w:color w:val="2F5496" w:themeColor="accent1" w:themeShade="BF"/>
          <w:sz w:val="20"/>
        </w:rPr>
        <w:t>-LOS PRECIOS SON SUJETO A CAMBIAR SEGÚN LAS FECHAS DE FIESTAS NACIONALES, FERIAS, EXPO 2020 y FIN DE AÑO, POR FAVOR CONSULTAR ANTES QUE CONFIRMAR CON EL CLIENTE.</w:t>
      </w:r>
    </w:p>
    <w:p w14:paraId="79DAD9D3" w14:textId="1CB83F28" w:rsidR="00221051" w:rsidRDefault="00221051" w:rsidP="00221051">
      <w:pPr>
        <w:rPr>
          <w:color w:val="2F5496" w:themeColor="accent1" w:themeShade="BF"/>
        </w:rPr>
      </w:pPr>
    </w:p>
    <w:p w14:paraId="635BA63D" w14:textId="4E0561A7" w:rsidR="00BA1915" w:rsidRDefault="00BA1915" w:rsidP="00221051">
      <w:pPr>
        <w:rPr>
          <w:color w:val="2F5496" w:themeColor="accent1" w:themeShade="BF"/>
        </w:rPr>
      </w:pPr>
    </w:p>
    <w:p w14:paraId="3296C347" w14:textId="77777777" w:rsidR="00BA1915" w:rsidRPr="00B66472" w:rsidRDefault="00BA1915" w:rsidP="00BA1915">
      <w:pPr>
        <w:jc w:val="center"/>
        <w:rPr>
          <w:b/>
          <w:bCs/>
          <w:color w:val="0070C0"/>
        </w:rPr>
      </w:pPr>
      <w:r>
        <w:rPr>
          <w:b/>
          <w:bCs/>
          <w:color w:val="0070C0"/>
        </w:rPr>
        <w:t xml:space="preserve">PRECIOS EN USD EN DBLE Y TRIPLE </w:t>
      </w:r>
    </w:p>
    <w:tbl>
      <w:tblPr>
        <w:tblStyle w:val="Tablaconcuadrcula"/>
        <w:tblW w:w="0" w:type="auto"/>
        <w:tblInd w:w="-714" w:type="dxa"/>
        <w:tblLook w:val="04A0" w:firstRow="1" w:lastRow="0" w:firstColumn="1" w:lastColumn="0" w:noHBand="0" w:noVBand="1"/>
      </w:tblPr>
      <w:tblGrid>
        <w:gridCol w:w="2127"/>
        <w:gridCol w:w="4678"/>
        <w:gridCol w:w="2551"/>
      </w:tblGrid>
      <w:tr w:rsidR="00BA1915" w14:paraId="068460F6" w14:textId="77777777" w:rsidTr="00D90C98">
        <w:tc>
          <w:tcPr>
            <w:tcW w:w="2127" w:type="dxa"/>
          </w:tcPr>
          <w:p w14:paraId="5CCE4233" w14:textId="77777777" w:rsidR="00BA1915" w:rsidRPr="00E17C5D" w:rsidRDefault="00BA1915" w:rsidP="00D90C98">
            <w:pPr>
              <w:rPr>
                <w:sz w:val="32"/>
                <w:szCs w:val="32"/>
              </w:rPr>
            </w:pPr>
            <w:r w:rsidRPr="00E17C5D">
              <w:rPr>
                <w:color w:val="FF0000"/>
                <w:sz w:val="32"/>
                <w:szCs w:val="32"/>
              </w:rPr>
              <w:t xml:space="preserve">CATEGORIA </w:t>
            </w:r>
          </w:p>
        </w:tc>
        <w:tc>
          <w:tcPr>
            <w:tcW w:w="4678" w:type="dxa"/>
          </w:tcPr>
          <w:p w14:paraId="6FCE7C56" w14:textId="77777777" w:rsidR="00BA1915" w:rsidRPr="00E17C5D" w:rsidRDefault="00BA1915" w:rsidP="00D90C98">
            <w:pPr>
              <w:jc w:val="center"/>
              <w:rPr>
                <w:sz w:val="36"/>
                <w:szCs w:val="36"/>
              </w:rPr>
            </w:pPr>
            <w:r w:rsidRPr="00E17C5D">
              <w:rPr>
                <w:color w:val="FF0000"/>
                <w:sz w:val="36"/>
                <w:szCs w:val="36"/>
              </w:rPr>
              <w:t>HOTEL</w:t>
            </w:r>
          </w:p>
        </w:tc>
        <w:tc>
          <w:tcPr>
            <w:tcW w:w="2551" w:type="dxa"/>
          </w:tcPr>
          <w:p w14:paraId="5F84D8F7" w14:textId="77777777" w:rsidR="00BA1915" w:rsidRDefault="00BA1915" w:rsidP="00D90C98">
            <w:r w:rsidRPr="00E17C5D">
              <w:rPr>
                <w:color w:val="FF0000"/>
              </w:rPr>
              <w:t xml:space="preserve">PRECIO POR PERSONA EN USD DBLE/ TRIPLE </w:t>
            </w:r>
          </w:p>
        </w:tc>
      </w:tr>
      <w:tr w:rsidR="00BA1915" w14:paraId="4B8BC8FB" w14:textId="77777777" w:rsidTr="00D90C98">
        <w:trPr>
          <w:trHeight w:val="809"/>
        </w:trPr>
        <w:tc>
          <w:tcPr>
            <w:tcW w:w="2127" w:type="dxa"/>
          </w:tcPr>
          <w:p w14:paraId="1F88800E" w14:textId="76CC7CD2" w:rsidR="00BA1915" w:rsidRDefault="00BA1915" w:rsidP="00D90C98">
            <w:r>
              <w:t>4****</w:t>
            </w:r>
            <w:r>
              <w:t xml:space="preserve"> SUP</w:t>
            </w:r>
          </w:p>
        </w:tc>
        <w:tc>
          <w:tcPr>
            <w:tcW w:w="4678" w:type="dxa"/>
          </w:tcPr>
          <w:p w14:paraId="52A565E3" w14:textId="77777777" w:rsidR="00BA1915" w:rsidRDefault="00BA1915" w:rsidP="00D90C98">
            <w:r>
              <w:t xml:space="preserve">TOWERS ROTANA / TRYP BY WYNDHAM TCOM O SIMILAR </w:t>
            </w:r>
          </w:p>
        </w:tc>
        <w:tc>
          <w:tcPr>
            <w:tcW w:w="2551" w:type="dxa"/>
          </w:tcPr>
          <w:p w14:paraId="2E429646" w14:textId="20E9D61F" w:rsidR="00BA1915" w:rsidRPr="00E17C5D" w:rsidRDefault="00BA1915" w:rsidP="00D90C98">
            <w:pPr>
              <w:rPr>
                <w:b/>
                <w:bCs/>
                <w:sz w:val="52"/>
                <w:szCs w:val="52"/>
              </w:rPr>
            </w:pPr>
            <w:r>
              <w:rPr>
                <w:b/>
                <w:bCs/>
                <w:color w:val="FF0000"/>
                <w:sz w:val="52"/>
                <w:szCs w:val="52"/>
              </w:rPr>
              <w:t>770</w:t>
            </w:r>
            <w:r w:rsidRPr="00E17C5D">
              <w:rPr>
                <w:b/>
                <w:bCs/>
                <w:sz w:val="52"/>
                <w:szCs w:val="52"/>
              </w:rPr>
              <w:t xml:space="preserve"> </w:t>
            </w:r>
            <w:r w:rsidRPr="00927026">
              <w:rPr>
                <w:b/>
                <w:bCs/>
                <w:sz w:val="18"/>
                <w:szCs w:val="18"/>
              </w:rPr>
              <w:t>USD</w:t>
            </w:r>
          </w:p>
        </w:tc>
      </w:tr>
      <w:tr w:rsidR="00BA1915" w14:paraId="14623684" w14:textId="77777777" w:rsidTr="00D90C98">
        <w:trPr>
          <w:trHeight w:val="836"/>
        </w:trPr>
        <w:tc>
          <w:tcPr>
            <w:tcW w:w="2127" w:type="dxa"/>
          </w:tcPr>
          <w:p w14:paraId="4CAA1EF2" w14:textId="77777777" w:rsidR="00BA1915" w:rsidRDefault="00BA1915" w:rsidP="00D90C98">
            <w:r>
              <w:t>5*****</w:t>
            </w:r>
          </w:p>
        </w:tc>
        <w:tc>
          <w:tcPr>
            <w:tcW w:w="4678" w:type="dxa"/>
          </w:tcPr>
          <w:p w14:paraId="35721AFB" w14:textId="77777777" w:rsidR="00BA1915" w:rsidRDefault="00BA1915" w:rsidP="00D90C98">
            <w:r>
              <w:t xml:space="preserve">RADISSON BLUE WATER FRONT / OULMAN JLT O SIMILAR </w:t>
            </w:r>
          </w:p>
        </w:tc>
        <w:tc>
          <w:tcPr>
            <w:tcW w:w="2551" w:type="dxa"/>
          </w:tcPr>
          <w:p w14:paraId="7581ECB1" w14:textId="2A7E86EB" w:rsidR="00BA1915" w:rsidRPr="00927026" w:rsidRDefault="00BA1915" w:rsidP="00D90C98">
            <w:pPr>
              <w:rPr>
                <w:b/>
                <w:bCs/>
                <w:sz w:val="44"/>
                <w:szCs w:val="44"/>
              </w:rPr>
            </w:pPr>
            <w:r>
              <w:rPr>
                <w:b/>
                <w:bCs/>
                <w:color w:val="FF0000"/>
                <w:sz w:val="56"/>
                <w:szCs w:val="56"/>
              </w:rPr>
              <w:t>8</w:t>
            </w:r>
            <w:r w:rsidRPr="00927026">
              <w:rPr>
                <w:b/>
                <w:bCs/>
                <w:color w:val="FF0000"/>
                <w:sz w:val="56"/>
                <w:szCs w:val="56"/>
              </w:rPr>
              <w:t>49</w:t>
            </w:r>
            <w:r>
              <w:rPr>
                <w:b/>
                <w:bCs/>
                <w:color w:val="FF0000"/>
                <w:sz w:val="44"/>
                <w:szCs w:val="44"/>
              </w:rPr>
              <w:t xml:space="preserve"> </w:t>
            </w:r>
            <w:r w:rsidRPr="00927026">
              <w:rPr>
                <w:b/>
                <w:bCs/>
                <w:color w:val="FF0000"/>
                <w:sz w:val="18"/>
                <w:szCs w:val="18"/>
              </w:rPr>
              <w:t>USD</w:t>
            </w:r>
            <w:r>
              <w:rPr>
                <w:b/>
                <w:bCs/>
                <w:color w:val="FF0000"/>
                <w:sz w:val="44"/>
                <w:szCs w:val="44"/>
              </w:rPr>
              <w:t xml:space="preserve"> </w:t>
            </w:r>
          </w:p>
        </w:tc>
      </w:tr>
    </w:tbl>
    <w:p w14:paraId="3F80284C" w14:textId="77777777" w:rsidR="00BA1915" w:rsidRPr="00BA1915" w:rsidRDefault="00BA1915" w:rsidP="00221051">
      <w:pPr>
        <w:rPr>
          <w:color w:val="2F5496" w:themeColor="accent1" w:themeShade="BF"/>
        </w:rPr>
      </w:pPr>
    </w:p>
    <w:sectPr w:rsidR="00BA1915" w:rsidRPr="00BA1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208"/>
    <w:multiLevelType w:val="hybridMultilevel"/>
    <w:tmpl w:val="1F60E6E4"/>
    <w:lvl w:ilvl="0" w:tplc="676E3E90">
      <w:numFmt w:val="bullet"/>
      <w:lvlText w:val="-"/>
      <w:lvlJc w:val="left"/>
      <w:pPr>
        <w:ind w:left="316" w:hanging="120"/>
      </w:pPr>
      <w:rPr>
        <w:rFonts w:ascii="Carlito" w:eastAsia="Carlito" w:hAnsi="Carlito" w:cs="Carlito" w:hint="default"/>
        <w:b/>
        <w:bCs/>
        <w:color w:val="C45811"/>
        <w:w w:val="99"/>
        <w:sz w:val="20"/>
        <w:szCs w:val="20"/>
        <w:lang w:val="es-ES" w:eastAsia="en-US" w:bidi="ar-SA"/>
      </w:rPr>
    </w:lvl>
    <w:lvl w:ilvl="1" w:tplc="756C4358">
      <w:numFmt w:val="bullet"/>
      <w:lvlText w:val="•"/>
      <w:lvlJc w:val="left"/>
      <w:pPr>
        <w:ind w:left="1508" w:hanging="120"/>
      </w:pPr>
      <w:rPr>
        <w:rFonts w:hint="default"/>
        <w:lang w:val="es-ES" w:eastAsia="en-US" w:bidi="ar-SA"/>
      </w:rPr>
    </w:lvl>
    <w:lvl w:ilvl="2" w:tplc="EB8883EC">
      <w:numFmt w:val="bullet"/>
      <w:lvlText w:val="•"/>
      <w:lvlJc w:val="left"/>
      <w:pPr>
        <w:ind w:left="2696" w:hanging="120"/>
      </w:pPr>
      <w:rPr>
        <w:rFonts w:hint="default"/>
        <w:lang w:val="es-ES" w:eastAsia="en-US" w:bidi="ar-SA"/>
      </w:rPr>
    </w:lvl>
    <w:lvl w:ilvl="3" w:tplc="692AF0C0">
      <w:numFmt w:val="bullet"/>
      <w:lvlText w:val="•"/>
      <w:lvlJc w:val="left"/>
      <w:pPr>
        <w:ind w:left="3884" w:hanging="120"/>
      </w:pPr>
      <w:rPr>
        <w:rFonts w:hint="default"/>
        <w:lang w:val="es-ES" w:eastAsia="en-US" w:bidi="ar-SA"/>
      </w:rPr>
    </w:lvl>
    <w:lvl w:ilvl="4" w:tplc="9AFC502E">
      <w:numFmt w:val="bullet"/>
      <w:lvlText w:val="•"/>
      <w:lvlJc w:val="left"/>
      <w:pPr>
        <w:ind w:left="5072" w:hanging="120"/>
      </w:pPr>
      <w:rPr>
        <w:rFonts w:hint="default"/>
        <w:lang w:val="es-ES" w:eastAsia="en-US" w:bidi="ar-SA"/>
      </w:rPr>
    </w:lvl>
    <w:lvl w:ilvl="5" w:tplc="433A7452">
      <w:numFmt w:val="bullet"/>
      <w:lvlText w:val="•"/>
      <w:lvlJc w:val="left"/>
      <w:pPr>
        <w:ind w:left="6260" w:hanging="120"/>
      </w:pPr>
      <w:rPr>
        <w:rFonts w:hint="default"/>
        <w:lang w:val="es-ES" w:eastAsia="en-US" w:bidi="ar-SA"/>
      </w:rPr>
    </w:lvl>
    <w:lvl w:ilvl="6" w:tplc="F33CEA78">
      <w:numFmt w:val="bullet"/>
      <w:lvlText w:val="•"/>
      <w:lvlJc w:val="left"/>
      <w:pPr>
        <w:ind w:left="7448" w:hanging="120"/>
      </w:pPr>
      <w:rPr>
        <w:rFonts w:hint="default"/>
        <w:lang w:val="es-ES" w:eastAsia="en-US" w:bidi="ar-SA"/>
      </w:rPr>
    </w:lvl>
    <w:lvl w:ilvl="7" w:tplc="81E830BA">
      <w:numFmt w:val="bullet"/>
      <w:lvlText w:val="•"/>
      <w:lvlJc w:val="left"/>
      <w:pPr>
        <w:ind w:left="8636" w:hanging="120"/>
      </w:pPr>
      <w:rPr>
        <w:rFonts w:hint="default"/>
        <w:lang w:val="es-ES" w:eastAsia="en-US" w:bidi="ar-SA"/>
      </w:rPr>
    </w:lvl>
    <w:lvl w:ilvl="8" w:tplc="A5726F94">
      <w:numFmt w:val="bullet"/>
      <w:lvlText w:val="•"/>
      <w:lvlJc w:val="left"/>
      <w:pPr>
        <w:ind w:left="9824" w:hanging="12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B6"/>
    <w:rsid w:val="00221051"/>
    <w:rsid w:val="00333A80"/>
    <w:rsid w:val="00342312"/>
    <w:rsid w:val="00830933"/>
    <w:rsid w:val="00A50FB6"/>
    <w:rsid w:val="00AA0203"/>
    <w:rsid w:val="00BA1915"/>
    <w:rsid w:val="00F30FD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AD69"/>
  <w15:chartTrackingRefBased/>
  <w15:docId w15:val="{2CEBA8D7-F513-437C-A179-48F50B1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51"/>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221051"/>
    <w:pPr>
      <w:spacing w:before="88"/>
      <w:ind w:left="16"/>
      <w:jc w:val="center"/>
      <w:outlineLvl w:val="0"/>
    </w:pPr>
    <w:rPr>
      <w:b/>
      <w:bCs/>
      <w:i/>
      <w:sz w:val="40"/>
      <w:szCs w:val="40"/>
    </w:rPr>
  </w:style>
  <w:style w:type="paragraph" w:styleId="Ttulo4">
    <w:name w:val="heading 4"/>
    <w:basedOn w:val="Normal"/>
    <w:link w:val="Ttulo4Car"/>
    <w:uiPriority w:val="9"/>
    <w:unhideWhenUsed/>
    <w:qFormat/>
    <w:rsid w:val="00221051"/>
    <w:pPr>
      <w:ind w:left="180"/>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051"/>
    <w:rPr>
      <w:rFonts w:ascii="Arial" w:eastAsia="Arial" w:hAnsi="Arial" w:cs="Arial"/>
      <w:b/>
      <w:bCs/>
      <w:i/>
      <w:sz w:val="40"/>
      <w:szCs w:val="40"/>
      <w:lang w:val="es-ES"/>
    </w:rPr>
  </w:style>
  <w:style w:type="character" w:customStyle="1" w:styleId="Ttulo4Car">
    <w:name w:val="Título 4 Car"/>
    <w:basedOn w:val="Fuentedeprrafopredeter"/>
    <w:link w:val="Ttulo4"/>
    <w:uiPriority w:val="9"/>
    <w:rsid w:val="00221051"/>
    <w:rPr>
      <w:rFonts w:ascii="Arial" w:eastAsia="Arial" w:hAnsi="Arial" w:cs="Arial"/>
      <w:b/>
      <w:bCs/>
      <w:lang w:val="es-ES"/>
    </w:rPr>
  </w:style>
  <w:style w:type="paragraph" w:styleId="Textoindependiente">
    <w:name w:val="Body Text"/>
    <w:basedOn w:val="Normal"/>
    <w:link w:val="TextoindependienteCar"/>
    <w:uiPriority w:val="1"/>
    <w:qFormat/>
    <w:rsid w:val="00221051"/>
  </w:style>
  <w:style w:type="character" w:customStyle="1" w:styleId="TextoindependienteCar">
    <w:name w:val="Texto independiente Car"/>
    <w:basedOn w:val="Fuentedeprrafopredeter"/>
    <w:link w:val="Textoindependiente"/>
    <w:uiPriority w:val="1"/>
    <w:rsid w:val="00221051"/>
    <w:rPr>
      <w:rFonts w:ascii="Arial" w:eastAsia="Arial" w:hAnsi="Arial" w:cs="Arial"/>
      <w:lang w:val="es-ES"/>
    </w:rPr>
  </w:style>
  <w:style w:type="paragraph" w:customStyle="1" w:styleId="TableParagraph">
    <w:name w:val="Table Paragraph"/>
    <w:basedOn w:val="Normal"/>
    <w:uiPriority w:val="1"/>
    <w:qFormat/>
    <w:rsid w:val="00221051"/>
    <w:rPr>
      <w:rFonts w:ascii="Carlito" w:eastAsia="Carlito" w:hAnsi="Carlito" w:cs="Carlito"/>
    </w:rPr>
  </w:style>
  <w:style w:type="paragraph" w:styleId="Prrafodelista">
    <w:name w:val="List Paragraph"/>
    <w:basedOn w:val="Normal"/>
    <w:uiPriority w:val="1"/>
    <w:qFormat/>
    <w:rsid w:val="00221051"/>
    <w:pPr>
      <w:ind w:left="316" w:right="344"/>
    </w:pPr>
    <w:rPr>
      <w:rFonts w:ascii="Carlito" w:eastAsia="Carlito" w:hAnsi="Carlito" w:cs="Carlito"/>
    </w:rPr>
  </w:style>
  <w:style w:type="table" w:styleId="Tablaconcuadrcula">
    <w:name w:val="Table Grid"/>
    <w:basedOn w:val="Tablanormal"/>
    <w:uiPriority w:val="39"/>
    <w:rsid w:val="00BA1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1194</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2</cp:revision>
  <dcterms:created xsi:type="dcterms:W3CDTF">2021-12-28T06:28:00Z</dcterms:created>
  <dcterms:modified xsi:type="dcterms:W3CDTF">2021-12-28T06:56:00Z</dcterms:modified>
</cp:coreProperties>
</file>