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F92DC" w14:textId="77777777" w:rsidR="00746D21" w:rsidRDefault="00746D21" w:rsidP="00746D21">
      <w:pPr>
        <w:rPr>
          <w:rFonts w:ascii="Calibri Light" w:hAnsi="Calibri Light" w:cs="Calibri Light"/>
          <w:b/>
          <w:bCs/>
          <w:color w:val="8496B0" w:themeColor="text2" w:themeTint="99"/>
          <w:sz w:val="24"/>
          <w:szCs w:val="24"/>
          <w:u w:val="single"/>
          <w:lang w:val="es-ES_tradnl"/>
        </w:rPr>
      </w:pPr>
    </w:p>
    <w:p w14:paraId="4741E7F9" w14:textId="5ABB3768" w:rsidR="00746D21" w:rsidRDefault="002B1A78" w:rsidP="00746D21">
      <w:pPr>
        <w:spacing w:after="0" w:line="240" w:lineRule="auto"/>
        <w:jc w:val="center"/>
        <w:rPr>
          <w:rFonts w:asciiTheme="majorBidi" w:hAnsiTheme="majorBidi" w:cstheme="majorBidi"/>
          <w:b/>
          <w:bCs/>
          <w:color w:val="FF0000"/>
          <w:sz w:val="40"/>
          <w:szCs w:val="40"/>
          <w:u w:val="single"/>
          <w:lang w:val="es-ES_tradnl"/>
        </w:rPr>
      </w:pPr>
      <w:r w:rsidRPr="004D1A6A">
        <w:rPr>
          <w:rFonts w:asciiTheme="majorBidi" w:hAnsiTheme="majorBidi" w:cstheme="majorBidi"/>
          <w:b/>
          <w:bCs/>
          <w:color w:val="FF0000"/>
          <w:sz w:val="40"/>
          <w:szCs w:val="40"/>
          <w:u w:val="single"/>
          <w:lang w:val="es-ES_tradnl"/>
        </w:rPr>
        <w:t xml:space="preserve">LAS MARAVILLAS DE </w:t>
      </w:r>
      <w:r w:rsidR="00746D21" w:rsidRPr="004D1A6A">
        <w:rPr>
          <w:rFonts w:asciiTheme="majorBidi" w:hAnsiTheme="majorBidi" w:cstheme="majorBidi"/>
          <w:b/>
          <w:bCs/>
          <w:color w:val="FF0000"/>
          <w:sz w:val="40"/>
          <w:szCs w:val="40"/>
          <w:u w:val="single"/>
          <w:lang w:val="es-ES_tradnl"/>
        </w:rPr>
        <w:t>TURQUIA</w:t>
      </w:r>
      <w:r w:rsidR="00AA78F9" w:rsidRPr="004D1A6A">
        <w:rPr>
          <w:rFonts w:asciiTheme="majorBidi" w:hAnsiTheme="majorBidi" w:cstheme="majorBidi"/>
          <w:b/>
          <w:bCs/>
          <w:color w:val="FF0000"/>
          <w:sz w:val="40"/>
          <w:szCs w:val="40"/>
          <w:u w:val="single"/>
          <w:lang w:val="es-ES_tradnl"/>
        </w:rPr>
        <w:t xml:space="preserve"> Y DUBAI</w:t>
      </w:r>
      <w:r w:rsidR="00746D21" w:rsidRPr="004D1A6A">
        <w:rPr>
          <w:rFonts w:asciiTheme="majorBidi" w:hAnsiTheme="majorBidi" w:cstheme="majorBidi"/>
          <w:b/>
          <w:bCs/>
          <w:color w:val="FF0000"/>
          <w:sz w:val="40"/>
          <w:szCs w:val="40"/>
          <w:u w:val="single"/>
          <w:lang w:val="es-ES_tradnl"/>
        </w:rPr>
        <w:t xml:space="preserve"> </w:t>
      </w:r>
    </w:p>
    <w:p w14:paraId="01A5679E" w14:textId="4D8DADED" w:rsidR="00C465D7" w:rsidRPr="009146F3" w:rsidRDefault="00C465D7" w:rsidP="009146F3">
      <w:pPr>
        <w:spacing w:after="0" w:line="240" w:lineRule="auto"/>
        <w:jc w:val="center"/>
        <w:rPr>
          <w:rFonts w:asciiTheme="majorBidi" w:hAnsiTheme="majorBidi" w:cstheme="majorBidi"/>
          <w:b/>
          <w:bCs/>
          <w:color w:val="FF0000"/>
          <w:sz w:val="48"/>
          <w:szCs w:val="48"/>
          <w:u w:val="single"/>
          <w:lang w:val="es-ES_tradnl"/>
        </w:rPr>
      </w:pPr>
      <w:r w:rsidRPr="009146F3">
        <w:rPr>
          <w:rFonts w:asciiTheme="majorBidi" w:hAnsiTheme="majorBidi" w:cstheme="majorBidi"/>
          <w:b/>
          <w:bCs/>
          <w:color w:val="FF0000"/>
          <w:sz w:val="48"/>
          <w:szCs w:val="48"/>
          <w:u w:val="single"/>
          <w:lang w:val="es-ES_tradnl"/>
        </w:rPr>
        <w:t>14 DIAS 12 NOCHES</w:t>
      </w:r>
    </w:p>
    <w:p w14:paraId="16C6E6D6" w14:textId="221E6AB6" w:rsidR="009146F3" w:rsidRPr="004D1A6A" w:rsidRDefault="009146F3" w:rsidP="00746D21">
      <w:pPr>
        <w:spacing w:after="0" w:line="240" w:lineRule="auto"/>
        <w:jc w:val="center"/>
        <w:rPr>
          <w:rFonts w:asciiTheme="majorBidi" w:hAnsiTheme="majorBidi" w:cstheme="majorBidi"/>
          <w:b/>
          <w:bCs/>
          <w:color w:val="FF0000"/>
          <w:sz w:val="40"/>
          <w:szCs w:val="40"/>
          <w:u w:val="single"/>
          <w:lang w:val="es-ES_tradnl"/>
        </w:rPr>
      </w:pPr>
      <w:r>
        <w:rPr>
          <w:rFonts w:asciiTheme="majorBidi" w:hAnsiTheme="majorBidi" w:cstheme="majorBidi"/>
          <w:b/>
          <w:bCs/>
          <w:color w:val="FF0000"/>
          <w:sz w:val="40"/>
          <w:szCs w:val="40"/>
          <w:u w:val="single"/>
          <w:lang w:val="es-ES_tradnl"/>
        </w:rPr>
        <w:t>Desde 988</w:t>
      </w:r>
    </w:p>
    <w:p w14:paraId="63AEF9B9" w14:textId="77777777" w:rsidR="00C465D7" w:rsidRPr="004D1A6A" w:rsidRDefault="00C465D7" w:rsidP="00746D21">
      <w:pPr>
        <w:spacing w:after="0" w:line="240" w:lineRule="auto"/>
        <w:jc w:val="center"/>
        <w:rPr>
          <w:rFonts w:asciiTheme="majorBidi" w:hAnsiTheme="majorBidi" w:cstheme="majorBidi"/>
          <w:b/>
          <w:bCs/>
          <w:color w:val="FF0000"/>
          <w:sz w:val="40"/>
          <w:szCs w:val="40"/>
          <w:u w:val="single"/>
          <w:lang w:val="es-ES_tradnl"/>
        </w:rPr>
      </w:pPr>
    </w:p>
    <w:p w14:paraId="7D0A9561" w14:textId="77777777" w:rsidR="00AA78F9" w:rsidRPr="004D1A6A" w:rsidRDefault="00746D21" w:rsidP="00746D21">
      <w:pPr>
        <w:spacing w:after="0" w:line="240" w:lineRule="auto"/>
        <w:jc w:val="center"/>
        <w:rPr>
          <w:rFonts w:ascii="Calibri Light" w:hAnsi="Calibri Light" w:cs="Calibri Light"/>
          <w:b/>
          <w:bCs/>
          <w:color w:val="0070C0"/>
          <w:sz w:val="28"/>
          <w:szCs w:val="28"/>
          <w:lang w:val="es-ES_tradnl"/>
        </w:rPr>
      </w:pPr>
      <w:r w:rsidRPr="004D1A6A">
        <w:rPr>
          <w:rFonts w:ascii="Calibri Light" w:hAnsi="Calibri Light" w:cs="Calibri Light"/>
          <w:b/>
          <w:bCs/>
          <w:color w:val="0070C0"/>
          <w:sz w:val="28"/>
          <w:szCs w:val="28"/>
          <w:lang w:val="es-ES_tradnl"/>
        </w:rPr>
        <w:t>CIUDADES</w:t>
      </w:r>
      <w:r>
        <w:rPr>
          <w:rFonts w:ascii="Calibri Light" w:hAnsi="Calibri Light" w:cs="Calibri Light"/>
          <w:b/>
          <w:bCs/>
          <w:color w:val="FF0000"/>
          <w:sz w:val="20"/>
          <w:szCs w:val="20"/>
          <w:lang w:val="es-ES_tradnl"/>
        </w:rPr>
        <w:t xml:space="preserve">: </w:t>
      </w:r>
      <w:r w:rsidRPr="004D1A6A">
        <w:rPr>
          <w:rFonts w:ascii="Calibri Light" w:hAnsi="Calibri Light" w:cs="Calibri Light"/>
          <w:b/>
          <w:bCs/>
          <w:color w:val="0070C0"/>
          <w:sz w:val="28"/>
          <w:szCs w:val="28"/>
          <w:lang w:val="es-ES_tradnl"/>
        </w:rPr>
        <w:t xml:space="preserve">ESTAMBUL – ANKARA – CAPADOCIA – KONYA – PAMUKKALE </w:t>
      </w:r>
    </w:p>
    <w:p w14:paraId="075C363F" w14:textId="3EFBCFC9" w:rsidR="00AA78F9" w:rsidRPr="00AA78F9" w:rsidRDefault="00746D21" w:rsidP="00AA78F9">
      <w:pPr>
        <w:spacing w:after="0" w:line="240" w:lineRule="auto"/>
        <w:jc w:val="center"/>
        <w:rPr>
          <w:rFonts w:ascii="Calibri Light" w:hAnsi="Calibri Light" w:cs="Calibri Light"/>
          <w:b/>
          <w:bCs/>
          <w:color w:val="FF0000"/>
          <w:sz w:val="28"/>
          <w:szCs w:val="28"/>
          <w:lang w:val="es-ES_tradnl"/>
        </w:rPr>
      </w:pPr>
      <w:r w:rsidRPr="004D1A6A">
        <w:rPr>
          <w:rFonts w:ascii="Calibri Light" w:hAnsi="Calibri Light" w:cs="Calibri Light"/>
          <w:b/>
          <w:bCs/>
          <w:color w:val="0070C0"/>
          <w:sz w:val="28"/>
          <w:szCs w:val="28"/>
          <w:lang w:val="es-ES_tradnl"/>
        </w:rPr>
        <w:t xml:space="preserve">– EFESO – ESMIRNA </w:t>
      </w:r>
      <w:r w:rsidR="00AA78F9" w:rsidRPr="004D1A6A">
        <w:rPr>
          <w:rFonts w:ascii="Calibri Light" w:hAnsi="Calibri Light" w:cs="Calibri Light"/>
          <w:b/>
          <w:bCs/>
          <w:color w:val="0070C0"/>
          <w:sz w:val="28"/>
          <w:szCs w:val="28"/>
          <w:lang w:val="es-ES_tradnl"/>
        </w:rPr>
        <w:t xml:space="preserve">- DUBAI – ABU DHABI </w:t>
      </w:r>
    </w:p>
    <w:p w14:paraId="641B7C28" w14:textId="77777777" w:rsidR="00746D21" w:rsidRDefault="00746D21" w:rsidP="00746D21">
      <w:pPr>
        <w:spacing w:after="0" w:line="240" w:lineRule="auto"/>
        <w:rPr>
          <w:rFonts w:ascii="Calibri Light" w:hAnsi="Calibri Light" w:cs="Calibri Light"/>
          <w:color w:val="FF0000"/>
          <w:sz w:val="10"/>
          <w:szCs w:val="10"/>
          <w:u w:val="single"/>
          <w:lang w:val="es-ES_tradnl"/>
        </w:rPr>
      </w:pPr>
    </w:p>
    <w:p w14:paraId="0D76EF77" w14:textId="77777777" w:rsidR="00746D21" w:rsidRPr="00C465D7" w:rsidRDefault="00746D21" w:rsidP="00746D21">
      <w:pPr>
        <w:spacing w:after="0" w:line="240" w:lineRule="auto"/>
        <w:jc w:val="center"/>
        <w:rPr>
          <w:rFonts w:ascii="Calibri Light" w:hAnsi="Calibri Light" w:cs="Calibri Light"/>
          <w:b/>
          <w:bCs/>
          <w:i/>
          <w:iCs/>
          <w:color w:val="0D0D0D" w:themeColor="text1" w:themeTint="F2"/>
          <w:sz w:val="28"/>
          <w:szCs w:val="28"/>
          <w:lang w:val="es-ES_tradnl"/>
        </w:rPr>
      </w:pPr>
      <w:r w:rsidRPr="00C465D7">
        <w:rPr>
          <w:rFonts w:ascii="Calibri Light" w:hAnsi="Calibri Light" w:cs="Calibri Light"/>
          <w:b/>
          <w:bCs/>
          <w:i/>
          <w:iCs/>
          <w:color w:val="0D0D0D" w:themeColor="text1" w:themeTint="F2"/>
          <w:sz w:val="28"/>
          <w:szCs w:val="28"/>
          <w:lang w:val="es-ES_tradnl"/>
        </w:rPr>
        <w:t>ITINERARIO</w:t>
      </w:r>
    </w:p>
    <w:p w14:paraId="4C48FCCA" w14:textId="5784F681" w:rsidR="00AA78F9" w:rsidRDefault="00AA78F9" w:rsidP="00746D21">
      <w:pPr>
        <w:spacing w:line="240" w:lineRule="auto"/>
        <w:contextualSpacing/>
        <w:rPr>
          <w:rFonts w:asciiTheme="majorHAnsi" w:hAnsiTheme="majorHAnsi" w:cstheme="majorHAnsi"/>
          <w:b/>
          <w:bCs/>
          <w:i/>
          <w:iCs/>
          <w:color w:val="FF0000"/>
          <w:sz w:val="24"/>
          <w:szCs w:val="24"/>
          <w:u w:val="single"/>
          <w:lang w:val="es-ES_tradnl"/>
        </w:rPr>
      </w:pPr>
      <w:r w:rsidRPr="00AA78F9">
        <w:rPr>
          <w:rFonts w:asciiTheme="majorHAnsi" w:hAnsiTheme="majorHAnsi" w:cstheme="majorHAnsi"/>
          <w:b/>
          <w:bCs/>
          <w:i/>
          <w:iCs/>
          <w:color w:val="FF0000"/>
          <w:sz w:val="24"/>
          <w:szCs w:val="24"/>
          <w:u w:val="single"/>
          <w:lang w:val="es-ES_tradnl"/>
        </w:rPr>
        <w:t xml:space="preserve">Día 1: </w:t>
      </w:r>
      <w:r>
        <w:rPr>
          <w:rFonts w:asciiTheme="majorHAnsi" w:hAnsiTheme="majorHAnsi" w:cstheme="majorHAnsi"/>
          <w:b/>
          <w:bCs/>
          <w:i/>
          <w:iCs/>
          <w:color w:val="FF0000"/>
          <w:sz w:val="24"/>
          <w:szCs w:val="24"/>
          <w:u w:val="single"/>
          <w:lang w:val="es-ES_tradnl"/>
        </w:rPr>
        <w:t>MEXICO</w:t>
      </w:r>
      <w:r w:rsidRPr="00AA78F9">
        <w:rPr>
          <w:rFonts w:asciiTheme="majorHAnsi" w:hAnsiTheme="majorHAnsi" w:cstheme="majorHAnsi"/>
          <w:b/>
          <w:bCs/>
          <w:i/>
          <w:iCs/>
          <w:color w:val="FF0000"/>
          <w:sz w:val="24"/>
          <w:szCs w:val="24"/>
          <w:u w:val="single"/>
          <w:lang w:val="es-ES_tradnl"/>
        </w:rPr>
        <w:t xml:space="preserve"> – ESTAMBUL</w:t>
      </w:r>
    </w:p>
    <w:p w14:paraId="22F18C8E" w14:textId="5CAFE15E" w:rsidR="00AA78F9" w:rsidRDefault="00AA78F9" w:rsidP="00C465D7">
      <w:pPr>
        <w:pStyle w:val="Default"/>
        <w:rPr>
          <w:rFonts w:asciiTheme="majorHAnsi" w:hAnsiTheme="majorHAnsi" w:cstheme="majorHAnsi"/>
          <w:b/>
          <w:bCs/>
          <w:i/>
          <w:iCs/>
          <w:color w:val="FF0000"/>
          <w:u w:val="single"/>
          <w:lang w:val="es-ES_tradnl"/>
        </w:rPr>
      </w:pPr>
      <w:r>
        <w:rPr>
          <w:rFonts w:asciiTheme="majorBidi" w:hAnsiTheme="majorBidi" w:cstheme="majorBidi"/>
          <w:b/>
          <w:bCs/>
          <w:lang w:val="es-ES"/>
        </w:rPr>
        <w:t xml:space="preserve">Salida del aeropuerto de la cuidad de </w:t>
      </w:r>
      <w:r w:rsidR="004D1A6A">
        <w:rPr>
          <w:rFonts w:asciiTheme="majorBidi" w:hAnsiTheme="majorBidi" w:cstheme="majorBidi"/>
          <w:b/>
          <w:bCs/>
          <w:lang w:val="es-ES"/>
        </w:rPr>
        <w:t>México</w:t>
      </w:r>
      <w:r>
        <w:rPr>
          <w:rFonts w:asciiTheme="majorBidi" w:hAnsiTheme="majorBidi" w:cstheme="majorBidi"/>
          <w:b/>
          <w:bCs/>
          <w:lang w:val="es-ES"/>
        </w:rPr>
        <w:t xml:space="preserve"> para </w:t>
      </w:r>
      <w:r w:rsidR="00C465D7">
        <w:rPr>
          <w:rFonts w:asciiTheme="majorBidi" w:hAnsiTheme="majorBidi" w:cstheme="majorBidi"/>
          <w:b/>
          <w:bCs/>
          <w:lang w:val="es-ES"/>
        </w:rPr>
        <w:t xml:space="preserve">bordar </w:t>
      </w:r>
      <w:proofErr w:type="gramStart"/>
      <w:r w:rsidR="00C465D7">
        <w:rPr>
          <w:rFonts w:asciiTheme="majorBidi" w:hAnsiTheme="majorBidi" w:cstheme="majorBidi"/>
          <w:b/>
          <w:bCs/>
          <w:lang w:val="es-ES"/>
        </w:rPr>
        <w:t>vuelo ,</w:t>
      </w:r>
      <w:proofErr w:type="gramEnd"/>
      <w:r w:rsidR="00C465D7">
        <w:rPr>
          <w:rFonts w:asciiTheme="majorBidi" w:hAnsiTheme="majorBidi" w:cstheme="majorBidi"/>
          <w:b/>
          <w:bCs/>
          <w:lang w:val="es-ES"/>
        </w:rPr>
        <w:t xml:space="preserve"> Noche abordo ,</w:t>
      </w:r>
    </w:p>
    <w:p w14:paraId="2AAB0747" w14:textId="77777777" w:rsidR="00AA78F9" w:rsidRDefault="00AA78F9" w:rsidP="00746D21">
      <w:pPr>
        <w:spacing w:line="240" w:lineRule="auto"/>
        <w:contextualSpacing/>
        <w:rPr>
          <w:rFonts w:asciiTheme="majorHAnsi" w:hAnsiTheme="majorHAnsi" w:cstheme="majorHAnsi"/>
          <w:b/>
          <w:bCs/>
          <w:i/>
          <w:iCs/>
          <w:color w:val="FF0000"/>
          <w:sz w:val="24"/>
          <w:szCs w:val="24"/>
          <w:u w:val="single"/>
          <w:lang w:val="es-ES_tradnl"/>
        </w:rPr>
      </w:pPr>
    </w:p>
    <w:p w14:paraId="26CD4F0C" w14:textId="3AEB1978" w:rsidR="00746D21" w:rsidRPr="00AA78F9" w:rsidRDefault="00746D21" w:rsidP="00746D21">
      <w:pPr>
        <w:spacing w:line="240" w:lineRule="auto"/>
        <w:contextualSpacing/>
        <w:rPr>
          <w:rFonts w:asciiTheme="majorHAnsi" w:hAnsiTheme="majorHAnsi" w:cstheme="majorHAnsi"/>
          <w:b/>
          <w:bCs/>
          <w:i/>
          <w:iCs/>
          <w:color w:val="FF0000"/>
          <w:sz w:val="24"/>
          <w:szCs w:val="24"/>
          <w:u w:val="single"/>
          <w:lang w:val="es-ES_tradnl"/>
        </w:rPr>
      </w:pPr>
      <w:r w:rsidRPr="00AA78F9">
        <w:rPr>
          <w:rFonts w:asciiTheme="majorHAnsi" w:hAnsiTheme="majorHAnsi" w:cstheme="majorHAnsi"/>
          <w:b/>
          <w:bCs/>
          <w:i/>
          <w:iCs/>
          <w:color w:val="FF0000"/>
          <w:sz w:val="24"/>
          <w:szCs w:val="24"/>
          <w:u w:val="single"/>
          <w:lang w:val="es-ES_tradnl"/>
        </w:rPr>
        <w:t xml:space="preserve">Día </w:t>
      </w:r>
      <w:r w:rsidR="00C465D7">
        <w:rPr>
          <w:rFonts w:asciiTheme="majorHAnsi" w:hAnsiTheme="majorHAnsi" w:cstheme="majorHAnsi"/>
          <w:b/>
          <w:bCs/>
          <w:i/>
          <w:iCs/>
          <w:color w:val="FF0000"/>
          <w:sz w:val="24"/>
          <w:szCs w:val="24"/>
          <w:u w:val="single"/>
          <w:lang w:val="es-ES_tradnl"/>
        </w:rPr>
        <w:t>2</w:t>
      </w:r>
      <w:r w:rsidRPr="00AA78F9">
        <w:rPr>
          <w:rFonts w:asciiTheme="majorHAnsi" w:hAnsiTheme="majorHAnsi" w:cstheme="majorHAnsi"/>
          <w:b/>
          <w:bCs/>
          <w:i/>
          <w:iCs/>
          <w:color w:val="FF0000"/>
          <w:sz w:val="24"/>
          <w:szCs w:val="24"/>
          <w:u w:val="single"/>
          <w:lang w:val="es-ES_tradnl"/>
        </w:rPr>
        <w:t xml:space="preserve">: </w:t>
      </w:r>
      <w:r w:rsidR="00AA78F9">
        <w:rPr>
          <w:rFonts w:asciiTheme="majorHAnsi" w:hAnsiTheme="majorHAnsi" w:cstheme="majorHAnsi"/>
          <w:b/>
          <w:bCs/>
          <w:i/>
          <w:iCs/>
          <w:color w:val="FF0000"/>
          <w:sz w:val="24"/>
          <w:szCs w:val="24"/>
          <w:u w:val="single"/>
          <w:lang w:val="es-ES_tradnl"/>
        </w:rPr>
        <w:t xml:space="preserve">LLEGADA </w:t>
      </w:r>
      <w:proofErr w:type="gramStart"/>
      <w:r w:rsidR="00AA78F9">
        <w:rPr>
          <w:rFonts w:asciiTheme="majorHAnsi" w:hAnsiTheme="majorHAnsi" w:cstheme="majorHAnsi"/>
          <w:b/>
          <w:bCs/>
          <w:i/>
          <w:iCs/>
          <w:color w:val="FF0000"/>
          <w:sz w:val="24"/>
          <w:szCs w:val="24"/>
          <w:u w:val="single"/>
          <w:lang w:val="es-ES_tradnl"/>
        </w:rPr>
        <w:t xml:space="preserve">A </w:t>
      </w:r>
      <w:r w:rsidRPr="00AA78F9">
        <w:rPr>
          <w:rFonts w:asciiTheme="majorHAnsi" w:hAnsiTheme="majorHAnsi" w:cstheme="majorHAnsi"/>
          <w:b/>
          <w:bCs/>
          <w:i/>
          <w:iCs/>
          <w:color w:val="FF0000"/>
          <w:sz w:val="24"/>
          <w:szCs w:val="24"/>
          <w:u w:val="single"/>
          <w:lang w:val="es-ES_tradnl"/>
        </w:rPr>
        <w:t xml:space="preserve"> ESTAMBUL</w:t>
      </w:r>
      <w:proofErr w:type="gramEnd"/>
      <w:r w:rsidRPr="00AA78F9">
        <w:rPr>
          <w:rFonts w:asciiTheme="majorHAnsi" w:hAnsiTheme="majorHAnsi" w:cstheme="majorHAnsi"/>
          <w:b/>
          <w:bCs/>
          <w:i/>
          <w:iCs/>
          <w:color w:val="FF0000"/>
          <w:sz w:val="24"/>
          <w:szCs w:val="24"/>
          <w:u w:val="single"/>
          <w:lang w:val="es-ES_tradnl"/>
        </w:rPr>
        <w:t>.</w:t>
      </w:r>
    </w:p>
    <w:p w14:paraId="2D5E3649" w14:textId="77777777" w:rsidR="00746D21" w:rsidRPr="00AA78F9" w:rsidRDefault="00746D21" w:rsidP="00746D21">
      <w:pPr>
        <w:spacing w:line="240" w:lineRule="auto"/>
        <w:contextualSpacing/>
        <w:jc w:val="both"/>
        <w:rPr>
          <w:rFonts w:asciiTheme="majorHAnsi" w:hAnsiTheme="majorHAnsi" w:cstheme="majorHAnsi"/>
          <w:b/>
          <w:bCs/>
          <w:color w:val="000000"/>
          <w:sz w:val="24"/>
          <w:szCs w:val="24"/>
          <w:lang w:val="es-ES_tradnl"/>
        </w:rPr>
      </w:pPr>
      <w:r w:rsidRPr="00AA78F9">
        <w:rPr>
          <w:rFonts w:asciiTheme="majorHAnsi" w:hAnsiTheme="majorHAnsi" w:cstheme="majorHAnsi"/>
          <w:b/>
          <w:bCs/>
          <w:color w:val="000000"/>
          <w:sz w:val="24"/>
          <w:szCs w:val="24"/>
          <w:lang w:val="es-ES_tradnl"/>
        </w:rPr>
        <w:t>Llegada a Estambul. Traslado al hotel y alojamiento.</w:t>
      </w:r>
    </w:p>
    <w:p w14:paraId="12554778" w14:textId="77777777" w:rsidR="00746D21" w:rsidRPr="00AA78F9" w:rsidRDefault="00746D21" w:rsidP="00746D21">
      <w:pPr>
        <w:spacing w:line="240" w:lineRule="auto"/>
        <w:contextualSpacing/>
        <w:jc w:val="both"/>
        <w:rPr>
          <w:rFonts w:asciiTheme="majorHAnsi" w:hAnsiTheme="majorHAnsi" w:cstheme="majorHAnsi"/>
          <w:b/>
          <w:bCs/>
          <w:color w:val="000000"/>
          <w:sz w:val="24"/>
          <w:szCs w:val="24"/>
          <w:lang w:val="es-ES_tradnl"/>
        </w:rPr>
      </w:pPr>
    </w:p>
    <w:p w14:paraId="6CA37BDE" w14:textId="0530E808" w:rsidR="00746D21" w:rsidRPr="00AA78F9" w:rsidRDefault="00746D21" w:rsidP="00746D21">
      <w:pPr>
        <w:spacing w:after="0" w:line="240" w:lineRule="auto"/>
        <w:jc w:val="both"/>
        <w:rPr>
          <w:rFonts w:asciiTheme="majorHAnsi" w:hAnsiTheme="majorHAnsi" w:cstheme="majorHAnsi"/>
          <w:b/>
          <w:bCs/>
          <w:i/>
          <w:iCs/>
          <w:color w:val="FF0000"/>
          <w:sz w:val="24"/>
          <w:szCs w:val="24"/>
          <w:u w:val="single"/>
          <w:lang w:val="es-ES_tradnl"/>
        </w:rPr>
      </w:pPr>
      <w:r w:rsidRPr="00AA78F9">
        <w:rPr>
          <w:rFonts w:asciiTheme="majorHAnsi" w:hAnsiTheme="majorHAnsi" w:cstheme="majorHAnsi"/>
          <w:b/>
          <w:bCs/>
          <w:i/>
          <w:iCs/>
          <w:color w:val="FF0000"/>
          <w:sz w:val="24"/>
          <w:szCs w:val="24"/>
          <w:u w:val="single"/>
          <w:lang w:val="es-ES_tradnl"/>
        </w:rPr>
        <w:t xml:space="preserve">Día </w:t>
      </w:r>
      <w:r w:rsidR="00C465D7">
        <w:rPr>
          <w:rFonts w:asciiTheme="majorHAnsi" w:hAnsiTheme="majorHAnsi" w:cstheme="majorHAnsi"/>
          <w:b/>
          <w:bCs/>
          <w:i/>
          <w:iCs/>
          <w:color w:val="FF0000"/>
          <w:sz w:val="24"/>
          <w:szCs w:val="24"/>
          <w:u w:val="single"/>
          <w:lang w:val="es-ES_tradnl"/>
        </w:rPr>
        <w:t>3</w:t>
      </w:r>
      <w:r w:rsidRPr="00AA78F9">
        <w:rPr>
          <w:rFonts w:asciiTheme="majorHAnsi" w:hAnsiTheme="majorHAnsi" w:cstheme="majorHAnsi"/>
          <w:b/>
          <w:bCs/>
          <w:i/>
          <w:iCs/>
          <w:color w:val="FF0000"/>
          <w:sz w:val="24"/>
          <w:szCs w:val="24"/>
          <w:u w:val="single"/>
          <w:lang w:val="es-ES_tradnl"/>
        </w:rPr>
        <w:t>: ESTAMBUL – ANKARA – CAPADOCIA. (DESAYUNO – ALMUERZO – CENA) (DOMINGO – JUEVES)</w:t>
      </w:r>
    </w:p>
    <w:p w14:paraId="56D3D31B" w14:textId="77777777" w:rsidR="00746D21" w:rsidRPr="00AA78F9" w:rsidRDefault="00746D21" w:rsidP="00746D21">
      <w:pPr>
        <w:spacing w:after="0" w:line="240" w:lineRule="auto"/>
        <w:jc w:val="both"/>
        <w:rPr>
          <w:rFonts w:asciiTheme="majorHAnsi" w:hAnsiTheme="majorHAnsi" w:cstheme="majorHAnsi"/>
          <w:b/>
          <w:bCs/>
          <w:color w:val="000000"/>
          <w:sz w:val="24"/>
          <w:szCs w:val="24"/>
          <w:lang w:val="es-ES_tradnl"/>
        </w:rPr>
      </w:pPr>
      <w:r w:rsidRPr="00AA78F9">
        <w:rPr>
          <w:rFonts w:asciiTheme="majorHAnsi" w:hAnsiTheme="majorHAnsi" w:cstheme="majorHAnsi"/>
          <w:b/>
          <w:bCs/>
          <w:color w:val="FF0000"/>
          <w:sz w:val="24"/>
          <w:szCs w:val="24"/>
          <w:lang w:val="es-ES_tradnl"/>
        </w:rPr>
        <w:t>Desayuno</w:t>
      </w:r>
      <w:r w:rsidRPr="00AA78F9">
        <w:rPr>
          <w:rFonts w:asciiTheme="majorHAnsi" w:hAnsiTheme="majorHAnsi" w:cstheme="majorHAnsi"/>
          <w:b/>
          <w:bCs/>
          <w:color w:val="000000"/>
          <w:sz w:val="24"/>
          <w:szCs w:val="24"/>
          <w:lang w:val="es-ES_tradnl"/>
        </w:rPr>
        <w:t xml:space="preserve"> y salida por la mañana hacia Ankara pasando por las </w:t>
      </w:r>
      <w:proofErr w:type="spellStart"/>
      <w:r w:rsidRPr="00AA78F9">
        <w:rPr>
          <w:rFonts w:asciiTheme="majorHAnsi" w:hAnsiTheme="majorHAnsi" w:cstheme="majorHAnsi"/>
          <w:b/>
          <w:bCs/>
          <w:color w:val="000000"/>
          <w:sz w:val="24"/>
          <w:szCs w:val="24"/>
          <w:lang w:val="es-ES_tradnl"/>
        </w:rPr>
        <w:t>montanas</w:t>
      </w:r>
      <w:proofErr w:type="spellEnd"/>
      <w:r w:rsidRPr="00AA78F9">
        <w:rPr>
          <w:rFonts w:asciiTheme="majorHAnsi" w:hAnsiTheme="majorHAnsi" w:cstheme="majorHAnsi"/>
          <w:b/>
          <w:bCs/>
          <w:color w:val="000000"/>
          <w:sz w:val="24"/>
          <w:szCs w:val="24"/>
          <w:lang w:val="es-ES_tradnl"/>
        </w:rPr>
        <w:t xml:space="preserve"> de Bolu. En Ankara la visita del mausoleo de </w:t>
      </w:r>
      <w:proofErr w:type="spellStart"/>
      <w:r w:rsidRPr="00AA78F9">
        <w:rPr>
          <w:rFonts w:asciiTheme="majorHAnsi" w:hAnsiTheme="majorHAnsi" w:cstheme="majorHAnsi"/>
          <w:b/>
          <w:bCs/>
          <w:color w:val="000000"/>
          <w:sz w:val="24"/>
          <w:szCs w:val="24"/>
          <w:lang w:val="es-ES_tradnl"/>
        </w:rPr>
        <w:t>Ataturk</w:t>
      </w:r>
      <w:proofErr w:type="spellEnd"/>
      <w:r w:rsidRPr="00AA78F9">
        <w:rPr>
          <w:rFonts w:asciiTheme="majorHAnsi" w:hAnsiTheme="majorHAnsi" w:cstheme="majorHAnsi"/>
          <w:b/>
          <w:bCs/>
          <w:color w:val="000000"/>
          <w:sz w:val="24"/>
          <w:szCs w:val="24"/>
          <w:lang w:val="es-ES_tradnl"/>
        </w:rPr>
        <w:t xml:space="preserve"> En 1953 fue inaugurado este Mausoleo dedicado al fundador de la Turquía moderna, </w:t>
      </w:r>
      <w:proofErr w:type="spellStart"/>
      <w:r w:rsidRPr="00AA78F9">
        <w:rPr>
          <w:rFonts w:asciiTheme="majorHAnsi" w:hAnsiTheme="majorHAnsi" w:cstheme="majorHAnsi"/>
          <w:b/>
          <w:bCs/>
          <w:color w:val="000000"/>
          <w:sz w:val="24"/>
          <w:szCs w:val="24"/>
          <w:lang w:val="es-ES_tradnl"/>
        </w:rPr>
        <w:t>Ataturk</w:t>
      </w:r>
      <w:proofErr w:type="spellEnd"/>
      <w:r w:rsidRPr="00AA78F9">
        <w:rPr>
          <w:rFonts w:asciiTheme="majorHAnsi" w:hAnsiTheme="majorHAnsi" w:cstheme="majorHAnsi"/>
          <w:b/>
          <w:bCs/>
          <w:color w:val="000000"/>
          <w:sz w:val="24"/>
          <w:szCs w:val="24"/>
          <w:lang w:val="es-ES_tradnl"/>
        </w:rPr>
        <w:t xml:space="preserve">. Es un bloque de mármol con columnas de 40 toneladas, al que se llega por una larga calle con leones a sus lados, acabada en una inmensa plaza. </w:t>
      </w:r>
      <w:r w:rsidRPr="00AA78F9">
        <w:rPr>
          <w:rFonts w:asciiTheme="majorHAnsi" w:hAnsiTheme="majorHAnsi" w:cstheme="majorHAnsi"/>
          <w:b/>
          <w:bCs/>
          <w:color w:val="FF0000"/>
          <w:sz w:val="24"/>
          <w:szCs w:val="24"/>
          <w:lang w:val="es-ES_tradnl"/>
        </w:rPr>
        <w:t>Almuerzo</w:t>
      </w:r>
      <w:r w:rsidRPr="00AA78F9">
        <w:rPr>
          <w:rFonts w:asciiTheme="majorHAnsi" w:hAnsiTheme="majorHAnsi" w:cstheme="majorHAnsi"/>
          <w:b/>
          <w:bCs/>
          <w:color w:val="000000"/>
          <w:sz w:val="24"/>
          <w:szCs w:val="24"/>
          <w:lang w:val="es-ES_tradnl"/>
        </w:rPr>
        <w:t xml:space="preserve"> en restaurante local y a continuación hacia capadocia. En la ruta visitaremos también el lago salado. Llegada, </w:t>
      </w:r>
      <w:r w:rsidRPr="00AA78F9">
        <w:rPr>
          <w:rFonts w:asciiTheme="majorHAnsi" w:hAnsiTheme="majorHAnsi" w:cstheme="majorHAnsi"/>
          <w:b/>
          <w:bCs/>
          <w:color w:val="FF0000"/>
          <w:sz w:val="24"/>
          <w:szCs w:val="24"/>
          <w:lang w:val="es-ES_tradnl"/>
        </w:rPr>
        <w:t>cena</w:t>
      </w:r>
      <w:r w:rsidRPr="00AA78F9">
        <w:rPr>
          <w:rFonts w:asciiTheme="majorHAnsi" w:hAnsiTheme="majorHAnsi" w:cstheme="majorHAnsi"/>
          <w:b/>
          <w:bCs/>
          <w:color w:val="000000"/>
          <w:sz w:val="24"/>
          <w:szCs w:val="24"/>
          <w:lang w:val="es-ES_tradnl"/>
        </w:rPr>
        <w:t xml:space="preserve"> y alojamiento en el hotel.</w:t>
      </w:r>
    </w:p>
    <w:p w14:paraId="17569C89" w14:textId="77777777" w:rsidR="00746D21" w:rsidRPr="00AA78F9" w:rsidRDefault="00746D21" w:rsidP="00746D21">
      <w:pPr>
        <w:spacing w:line="240" w:lineRule="auto"/>
        <w:contextualSpacing/>
        <w:jc w:val="both"/>
        <w:rPr>
          <w:rFonts w:asciiTheme="majorHAnsi" w:hAnsiTheme="majorHAnsi" w:cstheme="majorHAnsi"/>
          <w:b/>
          <w:bCs/>
          <w:color w:val="FF0000"/>
          <w:sz w:val="24"/>
          <w:szCs w:val="24"/>
          <w:lang w:val="es-ES_tradnl"/>
        </w:rPr>
      </w:pPr>
    </w:p>
    <w:p w14:paraId="70BFF28F" w14:textId="48335DAB" w:rsidR="00746D21" w:rsidRPr="00AA78F9" w:rsidRDefault="00746D21" w:rsidP="00746D21">
      <w:pPr>
        <w:spacing w:line="240" w:lineRule="auto"/>
        <w:contextualSpacing/>
        <w:rPr>
          <w:rFonts w:asciiTheme="majorHAnsi" w:hAnsiTheme="majorHAnsi" w:cstheme="majorHAnsi"/>
          <w:b/>
          <w:bCs/>
          <w:i/>
          <w:iCs/>
          <w:color w:val="FF0000"/>
          <w:sz w:val="24"/>
          <w:szCs w:val="24"/>
          <w:u w:val="single"/>
          <w:lang w:val="es-ES_tradnl"/>
        </w:rPr>
      </w:pPr>
      <w:r w:rsidRPr="00AA78F9">
        <w:rPr>
          <w:rFonts w:asciiTheme="majorHAnsi" w:hAnsiTheme="majorHAnsi" w:cstheme="majorHAnsi"/>
          <w:b/>
          <w:bCs/>
          <w:i/>
          <w:iCs/>
          <w:color w:val="FF0000"/>
          <w:sz w:val="24"/>
          <w:szCs w:val="24"/>
          <w:u w:val="single"/>
          <w:lang w:val="es-ES_tradnl"/>
        </w:rPr>
        <w:t xml:space="preserve">Día </w:t>
      </w:r>
      <w:r w:rsidR="00C465D7">
        <w:rPr>
          <w:rFonts w:asciiTheme="majorHAnsi" w:hAnsiTheme="majorHAnsi" w:cstheme="majorHAnsi"/>
          <w:b/>
          <w:bCs/>
          <w:i/>
          <w:iCs/>
          <w:color w:val="FF0000"/>
          <w:sz w:val="24"/>
          <w:szCs w:val="24"/>
          <w:u w:val="single"/>
          <w:lang w:val="es-ES_tradnl"/>
        </w:rPr>
        <w:t>4</w:t>
      </w:r>
      <w:r w:rsidRPr="00AA78F9">
        <w:rPr>
          <w:rFonts w:asciiTheme="majorHAnsi" w:hAnsiTheme="majorHAnsi" w:cstheme="majorHAnsi"/>
          <w:b/>
          <w:bCs/>
          <w:i/>
          <w:iCs/>
          <w:color w:val="FF0000"/>
          <w:sz w:val="24"/>
          <w:szCs w:val="24"/>
          <w:u w:val="single"/>
          <w:lang w:val="es-ES_tradnl"/>
        </w:rPr>
        <w:t xml:space="preserve">: CAPADOCIA. (DESAYUNO – ALMUERZO – CENA) </w:t>
      </w:r>
    </w:p>
    <w:p w14:paraId="0EC93A09" w14:textId="77777777" w:rsidR="00746D21" w:rsidRPr="00AA78F9" w:rsidRDefault="00746D21" w:rsidP="00746D21">
      <w:pPr>
        <w:spacing w:after="0" w:line="240" w:lineRule="auto"/>
        <w:jc w:val="both"/>
        <w:rPr>
          <w:rFonts w:asciiTheme="majorHAnsi" w:hAnsiTheme="majorHAnsi" w:cstheme="majorHAnsi"/>
          <w:b/>
          <w:bCs/>
          <w:color w:val="000000"/>
          <w:sz w:val="24"/>
          <w:szCs w:val="24"/>
          <w:lang w:val="es-ES_tradnl"/>
        </w:rPr>
      </w:pPr>
      <w:r w:rsidRPr="00AA78F9">
        <w:rPr>
          <w:rFonts w:asciiTheme="majorHAnsi" w:hAnsiTheme="majorHAnsi" w:cstheme="majorHAnsi"/>
          <w:b/>
          <w:bCs/>
          <w:color w:val="FF0000"/>
          <w:sz w:val="24"/>
          <w:szCs w:val="24"/>
          <w:lang w:val="es-ES_tradnl"/>
        </w:rPr>
        <w:t>Desayuno</w:t>
      </w:r>
      <w:r w:rsidRPr="00AA78F9">
        <w:rPr>
          <w:rFonts w:asciiTheme="majorHAnsi" w:hAnsiTheme="majorHAnsi" w:cstheme="majorHAnsi"/>
          <w:b/>
          <w:bCs/>
          <w:color w:val="000000"/>
          <w:sz w:val="24"/>
          <w:szCs w:val="24"/>
          <w:lang w:val="es-ES_tradnl"/>
        </w:rPr>
        <w:t xml:space="preserve"> en el hotel. Visita de esta fascinante región y de original paisaje, formado por la lava arrojada por los volcanes </w:t>
      </w:r>
      <w:proofErr w:type="spellStart"/>
      <w:r w:rsidRPr="00AA78F9">
        <w:rPr>
          <w:rFonts w:asciiTheme="majorHAnsi" w:hAnsiTheme="majorHAnsi" w:cstheme="majorHAnsi"/>
          <w:b/>
          <w:bCs/>
          <w:color w:val="000000"/>
          <w:sz w:val="24"/>
          <w:szCs w:val="24"/>
          <w:lang w:val="es-ES_tradnl"/>
        </w:rPr>
        <w:t>Erciyes</w:t>
      </w:r>
      <w:proofErr w:type="spellEnd"/>
      <w:r w:rsidRPr="00AA78F9">
        <w:rPr>
          <w:rFonts w:asciiTheme="majorHAnsi" w:hAnsiTheme="majorHAnsi" w:cstheme="majorHAnsi"/>
          <w:b/>
          <w:bCs/>
          <w:color w:val="000000"/>
          <w:sz w:val="24"/>
          <w:szCs w:val="24"/>
          <w:lang w:val="es-ES_tradnl"/>
        </w:rPr>
        <w:t xml:space="preserve"> y Hasan hace 3 millones de años. Visita del museo al aire libre el valle de </w:t>
      </w:r>
      <w:proofErr w:type="spellStart"/>
      <w:r w:rsidRPr="00AA78F9">
        <w:rPr>
          <w:rFonts w:asciiTheme="majorHAnsi" w:hAnsiTheme="majorHAnsi" w:cstheme="majorHAnsi"/>
          <w:b/>
          <w:bCs/>
          <w:color w:val="000000"/>
          <w:sz w:val="24"/>
          <w:szCs w:val="24"/>
          <w:lang w:val="es-ES_tradnl"/>
        </w:rPr>
        <w:t>Goreme</w:t>
      </w:r>
      <w:proofErr w:type="spellEnd"/>
      <w:r w:rsidRPr="00AA78F9">
        <w:rPr>
          <w:rFonts w:asciiTheme="majorHAnsi" w:hAnsiTheme="majorHAnsi" w:cstheme="majorHAnsi"/>
          <w:b/>
          <w:bCs/>
          <w:color w:val="000000"/>
          <w:sz w:val="24"/>
          <w:szCs w:val="24"/>
          <w:lang w:val="es-ES_tradnl"/>
        </w:rPr>
        <w:t xml:space="preserve">, increíble complejo monástico Bizantino integrado por iglesias excavadas en la roca con bellísimos frescos. Visita de los valles de </w:t>
      </w:r>
      <w:proofErr w:type="spellStart"/>
      <w:r w:rsidRPr="00AA78F9">
        <w:rPr>
          <w:rFonts w:asciiTheme="majorHAnsi" w:hAnsiTheme="majorHAnsi" w:cstheme="majorHAnsi"/>
          <w:b/>
          <w:bCs/>
          <w:color w:val="000000"/>
          <w:sz w:val="24"/>
          <w:szCs w:val="24"/>
          <w:lang w:val="es-ES_tradnl"/>
        </w:rPr>
        <w:t>Avcilar</w:t>
      </w:r>
      <w:proofErr w:type="spellEnd"/>
      <w:r w:rsidRPr="00AA78F9">
        <w:rPr>
          <w:rFonts w:asciiTheme="majorHAnsi" w:hAnsiTheme="majorHAnsi" w:cstheme="majorHAnsi"/>
          <w:b/>
          <w:bCs/>
          <w:color w:val="000000"/>
          <w:sz w:val="24"/>
          <w:szCs w:val="24"/>
          <w:lang w:val="es-ES_tradnl"/>
        </w:rPr>
        <w:t xml:space="preserve"> y </w:t>
      </w:r>
      <w:proofErr w:type="spellStart"/>
      <w:r w:rsidRPr="00AA78F9">
        <w:rPr>
          <w:rFonts w:asciiTheme="majorHAnsi" w:hAnsiTheme="majorHAnsi" w:cstheme="majorHAnsi"/>
          <w:b/>
          <w:bCs/>
          <w:color w:val="000000"/>
          <w:sz w:val="24"/>
          <w:szCs w:val="24"/>
          <w:lang w:val="es-ES_tradnl"/>
        </w:rPr>
        <w:t>Güvercinlik</w:t>
      </w:r>
      <w:proofErr w:type="spellEnd"/>
      <w:r w:rsidRPr="00AA78F9">
        <w:rPr>
          <w:rFonts w:asciiTheme="majorHAnsi" w:hAnsiTheme="majorHAnsi" w:cstheme="majorHAnsi"/>
          <w:b/>
          <w:bCs/>
          <w:color w:val="000000"/>
          <w:sz w:val="24"/>
          <w:szCs w:val="24"/>
          <w:lang w:val="es-ES_tradnl"/>
        </w:rPr>
        <w:t xml:space="preserve">, los cuales tienen un paisaje espectacular de las llamadas Chimeneas de Hadas, </w:t>
      </w:r>
      <w:r w:rsidRPr="00AA78F9">
        <w:rPr>
          <w:rFonts w:asciiTheme="majorHAnsi" w:hAnsiTheme="majorHAnsi" w:cstheme="majorHAnsi"/>
          <w:b/>
          <w:bCs/>
          <w:color w:val="FF0000"/>
          <w:sz w:val="24"/>
          <w:szCs w:val="24"/>
          <w:lang w:val="es-ES_tradnl"/>
        </w:rPr>
        <w:t>Almuerzo</w:t>
      </w:r>
      <w:r w:rsidRPr="00AA78F9">
        <w:rPr>
          <w:rFonts w:asciiTheme="majorHAnsi" w:hAnsiTheme="majorHAnsi" w:cstheme="majorHAnsi"/>
          <w:b/>
          <w:bCs/>
          <w:color w:val="000000"/>
          <w:sz w:val="24"/>
          <w:szCs w:val="24"/>
          <w:lang w:val="es-ES_tradnl"/>
        </w:rPr>
        <w:t xml:space="preserve"> durante la visita en un restaurante local. Seguiremos con la visita del </w:t>
      </w:r>
      <w:r w:rsidRPr="00AA78F9">
        <w:rPr>
          <w:rFonts w:asciiTheme="majorHAnsi" w:hAnsiTheme="majorHAnsi" w:cstheme="majorHAnsi"/>
          <w:b/>
          <w:bCs/>
          <w:sz w:val="24"/>
          <w:szCs w:val="24"/>
          <w:lang w:val="es-ES_tradnl"/>
        </w:rPr>
        <w:t xml:space="preserve">Valle de </w:t>
      </w:r>
      <w:proofErr w:type="spellStart"/>
      <w:r w:rsidRPr="00AA78F9">
        <w:rPr>
          <w:rFonts w:asciiTheme="majorHAnsi" w:hAnsiTheme="majorHAnsi" w:cstheme="majorHAnsi"/>
          <w:b/>
          <w:bCs/>
          <w:sz w:val="24"/>
          <w:szCs w:val="24"/>
          <w:lang w:val="es-ES_tradnl"/>
        </w:rPr>
        <w:t>Paşabağı</w:t>
      </w:r>
      <w:proofErr w:type="spellEnd"/>
      <w:r w:rsidRPr="00AA78F9">
        <w:rPr>
          <w:rFonts w:asciiTheme="majorHAnsi" w:hAnsiTheme="majorHAnsi" w:cstheme="majorHAnsi"/>
          <w:b/>
          <w:bCs/>
          <w:sz w:val="24"/>
          <w:szCs w:val="24"/>
          <w:lang w:val="es-ES_tradnl"/>
        </w:rPr>
        <w:t xml:space="preserve"> o </w:t>
      </w:r>
      <w:proofErr w:type="spellStart"/>
      <w:r w:rsidRPr="00AA78F9">
        <w:rPr>
          <w:rFonts w:asciiTheme="majorHAnsi" w:hAnsiTheme="majorHAnsi" w:cstheme="majorHAnsi"/>
          <w:b/>
          <w:bCs/>
          <w:sz w:val="24"/>
          <w:szCs w:val="24"/>
          <w:lang w:val="es-ES_tradnl"/>
        </w:rPr>
        <w:t>Çavuşin</w:t>
      </w:r>
      <w:proofErr w:type="spellEnd"/>
      <w:r w:rsidRPr="00AA78F9">
        <w:rPr>
          <w:rFonts w:asciiTheme="majorHAnsi" w:hAnsiTheme="majorHAnsi" w:cstheme="majorHAnsi"/>
          <w:b/>
          <w:bCs/>
          <w:color w:val="000000"/>
          <w:sz w:val="24"/>
          <w:szCs w:val="24"/>
          <w:lang w:val="es-ES_tradnl"/>
        </w:rPr>
        <w:t xml:space="preserve">. Durante la excursión tendremos la oportunidad de visitar unas típicas visitas de los talleres de alfombras, ónix y turquesa donde se puede encontrar la calidad y buen precio. </w:t>
      </w:r>
      <w:r w:rsidRPr="00AA78F9">
        <w:rPr>
          <w:rFonts w:asciiTheme="majorHAnsi" w:hAnsiTheme="majorHAnsi" w:cstheme="majorHAnsi"/>
          <w:b/>
          <w:bCs/>
          <w:color w:val="FF0000"/>
          <w:sz w:val="24"/>
          <w:szCs w:val="24"/>
          <w:lang w:val="es-ES_tradnl"/>
        </w:rPr>
        <w:t>Cena</w:t>
      </w:r>
      <w:r w:rsidRPr="00AA78F9">
        <w:rPr>
          <w:rFonts w:asciiTheme="majorHAnsi" w:hAnsiTheme="majorHAnsi" w:cstheme="majorHAnsi"/>
          <w:b/>
          <w:bCs/>
          <w:color w:val="000000"/>
          <w:sz w:val="24"/>
          <w:szCs w:val="24"/>
          <w:lang w:val="es-ES_tradnl"/>
        </w:rPr>
        <w:t xml:space="preserve"> en el hotel. Alojamiento en hotel en Capadocia. </w:t>
      </w:r>
    </w:p>
    <w:p w14:paraId="58C415E7" w14:textId="77777777" w:rsidR="00746D21" w:rsidRPr="00AA78F9" w:rsidRDefault="00746D21" w:rsidP="00746D21">
      <w:pPr>
        <w:spacing w:after="0" w:line="240" w:lineRule="auto"/>
        <w:jc w:val="both"/>
        <w:rPr>
          <w:rFonts w:asciiTheme="majorHAnsi" w:hAnsiTheme="majorHAnsi" w:cstheme="majorHAnsi"/>
          <w:b/>
          <w:bCs/>
          <w:color w:val="000000"/>
          <w:sz w:val="24"/>
          <w:szCs w:val="24"/>
          <w:lang w:val="es-ES_tradnl"/>
        </w:rPr>
      </w:pPr>
      <w:r w:rsidRPr="00AA78F9">
        <w:rPr>
          <w:rFonts w:asciiTheme="majorHAnsi" w:hAnsiTheme="majorHAnsi" w:cstheme="majorHAnsi"/>
          <w:b/>
          <w:bCs/>
          <w:color w:val="000000"/>
          <w:sz w:val="24"/>
          <w:szCs w:val="24"/>
          <w:lang w:val="es-ES_tradnl"/>
        </w:rPr>
        <w:t>(Durante su estancia en Capadocia tendrá la posibilidad de participar en un espectáculo de los bailes folklóricos en una típica cueva con bebidas regionales ilimitadas y realizar una excursión de globo aerostático opcionalmente al amanecer).</w:t>
      </w:r>
    </w:p>
    <w:p w14:paraId="75892651" w14:textId="77777777" w:rsidR="00746D21" w:rsidRPr="00AA78F9" w:rsidRDefault="00746D21" w:rsidP="00746D21">
      <w:pPr>
        <w:spacing w:line="240" w:lineRule="auto"/>
        <w:contextualSpacing/>
        <w:jc w:val="both"/>
        <w:rPr>
          <w:rFonts w:asciiTheme="majorHAnsi" w:hAnsiTheme="majorHAnsi" w:cstheme="majorHAnsi"/>
          <w:b/>
          <w:bCs/>
          <w:color w:val="000000"/>
          <w:sz w:val="24"/>
          <w:szCs w:val="24"/>
          <w:lang w:val="es-ES_tradnl"/>
        </w:rPr>
      </w:pPr>
    </w:p>
    <w:p w14:paraId="298FE4BE" w14:textId="2B80BBAA" w:rsidR="00746D21" w:rsidRPr="00AA78F9" w:rsidRDefault="00746D21" w:rsidP="00746D21">
      <w:pPr>
        <w:spacing w:line="240" w:lineRule="auto"/>
        <w:contextualSpacing/>
        <w:jc w:val="both"/>
        <w:rPr>
          <w:rFonts w:asciiTheme="majorHAnsi" w:hAnsiTheme="majorHAnsi" w:cstheme="majorHAnsi"/>
          <w:b/>
          <w:bCs/>
          <w:color w:val="FF0000"/>
          <w:sz w:val="24"/>
          <w:szCs w:val="24"/>
          <w:lang w:val="es-ES_tradnl"/>
        </w:rPr>
      </w:pPr>
      <w:r w:rsidRPr="00AA78F9">
        <w:rPr>
          <w:rFonts w:asciiTheme="majorHAnsi" w:hAnsiTheme="majorHAnsi" w:cstheme="majorHAnsi"/>
          <w:b/>
          <w:bCs/>
          <w:i/>
          <w:iCs/>
          <w:color w:val="FF0000"/>
          <w:sz w:val="24"/>
          <w:szCs w:val="24"/>
          <w:u w:val="single"/>
          <w:lang w:val="es-ES_tradnl"/>
        </w:rPr>
        <w:t xml:space="preserve">Día </w:t>
      </w:r>
      <w:r w:rsidR="00C465D7">
        <w:rPr>
          <w:rFonts w:asciiTheme="majorHAnsi" w:hAnsiTheme="majorHAnsi" w:cstheme="majorHAnsi"/>
          <w:b/>
          <w:bCs/>
          <w:i/>
          <w:iCs/>
          <w:color w:val="FF0000"/>
          <w:sz w:val="24"/>
          <w:szCs w:val="24"/>
          <w:u w:val="single"/>
          <w:lang w:val="es-ES_tradnl"/>
        </w:rPr>
        <w:t>5</w:t>
      </w:r>
      <w:r w:rsidRPr="00AA78F9">
        <w:rPr>
          <w:rFonts w:asciiTheme="majorHAnsi" w:hAnsiTheme="majorHAnsi" w:cstheme="majorHAnsi"/>
          <w:b/>
          <w:bCs/>
          <w:i/>
          <w:iCs/>
          <w:color w:val="FF0000"/>
          <w:sz w:val="24"/>
          <w:szCs w:val="24"/>
          <w:u w:val="single"/>
          <w:lang w:val="es-ES_tradnl"/>
        </w:rPr>
        <w:t>: CAPADOCIA – KONYA – PAMUKKALE. (DESAYUNO – ALMUERZO – CENA)</w:t>
      </w:r>
    </w:p>
    <w:p w14:paraId="1047157B" w14:textId="77777777" w:rsidR="00746D21" w:rsidRPr="00AA78F9" w:rsidRDefault="00746D21" w:rsidP="00746D21">
      <w:pPr>
        <w:widowControl w:val="0"/>
        <w:autoSpaceDE w:val="0"/>
        <w:autoSpaceDN w:val="0"/>
        <w:adjustRightInd w:val="0"/>
        <w:spacing w:line="240" w:lineRule="auto"/>
        <w:contextualSpacing/>
        <w:jc w:val="both"/>
        <w:rPr>
          <w:rFonts w:asciiTheme="majorHAnsi" w:hAnsiTheme="majorHAnsi" w:cstheme="majorHAnsi"/>
          <w:b/>
          <w:bCs/>
          <w:color w:val="000000"/>
          <w:sz w:val="24"/>
          <w:szCs w:val="24"/>
          <w:lang w:val="es-ES_tradnl"/>
        </w:rPr>
      </w:pPr>
      <w:r w:rsidRPr="00AA78F9">
        <w:rPr>
          <w:rFonts w:asciiTheme="majorHAnsi" w:hAnsiTheme="majorHAnsi" w:cstheme="majorHAnsi"/>
          <w:b/>
          <w:bCs/>
          <w:color w:val="FF0000"/>
          <w:sz w:val="24"/>
          <w:szCs w:val="24"/>
          <w:lang w:val="es-ES_tradnl"/>
        </w:rPr>
        <w:t>Desayuno</w:t>
      </w:r>
      <w:r w:rsidRPr="00AA78F9">
        <w:rPr>
          <w:rFonts w:asciiTheme="majorHAnsi" w:hAnsiTheme="majorHAnsi" w:cstheme="majorHAnsi"/>
          <w:b/>
          <w:bCs/>
          <w:color w:val="000000"/>
          <w:sz w:val="24"/>
          <w:szCs w:val="24"/>
          <w:lang w:val="es-ES_tradnl"/>
        </w:rPr>
        <w:t xml:space="preserve"> y salida para </w:t>
      </w:r>
      <w:proofErr w:type="spellStart"/>
      <w:r w:rsidRPr="00AA78F9">
        <w:rPr>
          <w:rFonts w:asciiTheme="majorHAnsi" w:hAnsiTheme="majorHAnsi" w:cstheme="majorHAnsi"/>
          <w:b/>
          <w:bCs/>
          <w:color w:val="000000"/>
          <w:sz w:val="24"/>
          <w:szCs w:val="24"/>
          <w:lang w:val="es-ES_tradnl"/>
        </w:rPr>
        <w:t>Pamukkale</w:t>
      </w:r>
      <w:proofErr w:type="spellEnd"/>
      <w:r w:rsidRPr="00AA78F9">
        <w:rPr>
          <w:rFonts w:asciiTheme="majorHAnsi" w:hAnsiTheme="majorHAnsi" w:cstheme="majorHAnsi"/>
          <w:b/>
          <w:bCs/>
          <w:color w:val="000000"/>
          <w:sz w:val="24"/>
          <w:szCs w:val="24"/>
          <w:lang w:val="es-ES_tradnl"/>
        </w:rPr>
        <w:t xml:space="preserve">. Por el camino pasamos por la llanura de Konya, por el </w:t>
      </w:r>
      <w:r w:rsidRPr="00AA78F9">
        <w:rPr>
          <w:rFonts w:asciiTheme="majorHAnsi" w:hAnsiTheme="majorHAnsi" w:cstheme="majorHAnsi"/>
          <w:b/>
          <w:bCs/>
          <w:color w:val="000000"/>
          <w:sz w:val="24"/>
          <w:szCs w:val="24"/>
          <w:lang w:val="es-ES_tradnl"/>
        </w:rPr>
        <w:lastRenderedPageBreak/>
        <w:t xml:space="preserve">camino visita de un </w:t>
      </w:r>
      <w:proofErr w:type="spellStart"/>
      <w:r w:rsidRPr="00AA78F9">
        <w:rPr>
          <w:rFonts w:asciiTheme="majorHAnsi" w:hAnsiTheme="majorHAnsi" w:cstheme="majorHAnsi"/>
          <w:b/>
          <w:bCs/>
          <w:color w:val="000000"/>
          <w:sz w:val="24"/>
          <w:szCs w:val="24"/>
          <w:lang w:val="es-ES_tradnl"/>
        </w:rPr>
        <w:t>cervansaray</w:t>
      </w:r>
      <w:proofErr w:type="spellEnd"/>
      <w:r w:rsidRPr="00AA78F9">
        <w:rPr>
          <w:rFonts w:asciiTheme="majorHAnsi" w:hAnsiTheme="majorHAnsi" w:cstheme="majorHAnsi"/>
          <w:b/>
          <w:bCs/>
          <w:color w:val="000000"/>
          <w:sz w:val="24"/>
          <w:szCs w:val="24"/>
          <w:lang w:val="es-ES_tradnl"/>
        </w:rPr>
        <w:t>, es un antiguo tipo de edificación surgido a lo largo de los principales caminos donde las caravanas que hacían largos viajes de muchas jornadas —de comercio, peregrinaje o militares.</w:t>
      </w:r>
      <w:r w:rsidRPr="00AA78F9">
        <w:rPr>
          <w:rFonts w:asciiTheme="majorHAnsi" w:hAnsiTheme="majorHAnsi" w:cstheme="majorHAnsi"/>
          <w:b/>
          <w:bCs/>
          <w:color w:val="FF0000"/>
          <w:sz w:val="24"/>
          <w:szCs w:val="24"/>
          <w:lang w:val="es-ES_tradnl"/>
        </w:rPr>
        <w:t xml:space="preserve"> Almuerzo</w:t>
      </w:r>
      <w:r w:rsidRPr="00AA78F9">
        <w:rPr>
          <w:rFonts w:asciiTheme="majorHAnsi" w:hAnsiTheme="majorHAnsi" w:cstheme="majorHAnsi"/>
          <w:b/>
          <w:bCs/>
          <w:color w:val="000000"/>
          <w:sz w:val="24"/>
          <w:szCs w:val="24"/>
          <w:lang w:val="es-ES_tradnl"/>
        </w:rPr>
        <w:t xml:space="preserve"> en un restaurante local. a continuación, a </w:t>
      </w:r>
      <w:proofErr w:type="spellStart"/>
      <w:r w:rsidRPr="00AA78F9">
        <w:rPr>
          <w:rFonts w:asciiTheme="majorHAnsi" w:hAnsiTheme="majorHAnsi" w:cstheme="majorHAnsi"/>
          <w:b/>
          <w:bCs/>
          <w:color w:val="000000"/>
          <w:sz w:val="24"/>
          <w:szCs w:val="24"/>
          <w:lang w:val="es-ES_tradnl"/>
        </w:rPr>
        <w:t>Pamukkale</w:t>
      </w:r>
      <w:proofErr w:type="spellEnd"/>
      <w:r w:rsidRPr="00AA78F9">
        <w:rPr>
          <w:rFonts w:asciiTheme="majorHAnsi" w:hAnsiTheme="majorHAnsi" w:cstheme="majorHAnsi"/>
          <w:b/>
          <w:bCs/>
          <w:color w:val="000000"/>
          <w:sz w:val="24"/>
          <w:szCs w:val="24"/>
          <w:lang w:val="es-ES_tradnl"/>
        </w:rPr>
        <w:t xml:space="preserve">, lugar donde la alta concentración calcárea de sus aguas ha creado una de las formaciones más espectaculares del mundo. </w:t>
      </w:r>
      <w:r w:rsidRPr="00AA78F9">
        <w:rPr>
          <w:rFonts w:asciiTheme="majorHAnsi" w:hAnsiTheme="majorHAnsi" w:cstheme="majorHAnsi"/>
          <w:b/>
          <w:bCs/>
          <w:color w:val="FF0000"/>
          <w:sz w:val="24"/>
          <w:szCs w:val="24"/>
          <w:lang w:val="es-ES_tradnl"/>
        </w:rPr>
        <w:t>Cena</w:t>
      </w:r>
      <w:r w:rsidRPr="00AA78F9">
        <w:rPr>
          <w:rFonts w:asciiTheme="majorHAnsi" w:hAnsiTheme="majorHAnsi" w:cstheme="majorHAnsi"/>
          <w:b/>
          <w:bCs/>
          <w:color w:val="000000"/>
          <w:sz w:val="24"/>
          <w:szCs w:val="24"/>
          <w:lang w:val="es-ES_tradnl"/>
        </w:rPr>
        <w:t xml:space="preserve"> y alojamiento en el hotel. Si el Tiempo lo permite, tendrán tiempo libre en el hotel para disfrutar de los baños termales del Hotel. </w:t>
      </w:r>
    </w:p>
    <w:p w14:paraId="120FDBF7" w14:textId="77777777" w:rsidR="00746D21" w:rsidRPr="00AA78F9" w:rsidRDefault="00746D21" w:rsidP="00746D21">
      <w:pPr>
        <w:widowControl w:val="0"/>
        <w:autoSpaceDE w:val="0"/>
        <w:autoSpaceDN w:val="0"/>
        <w:adjustRightInd w:val="0"/>
        <w:spacing w:line="240" w:lineRule="auto"/>
        <w:contextualSpacing/>
        <w:jc w:val="both"/>
        <w:rPr>
          <w:rFonts w:asciiTheme="majorHAnsi" w:hAnsiTheme="majorHAnsi" w:cstheme="majorHAnsi"/>
          <w:b/>
          <w:bCs/>
          <w:color w:val="000000"/>
          <w:sz w:val="24"/>
          <w:szCs w:val="24"/>
          <w:lang w:val="es-ES_tradnl"/>
        </w:rPr>
      </w:pPr>
    </w:p>
    <w:p w14:paraId="057642C3" w14:textId="5C6A5CF2" w:rsidR="00746D21" w:rsidRPr="00AA78F9" w:rsidRDefault="00746D21" w:rsidP="00746D21">
      <w:pPr>
        <w:spacing w:line="240" w:lineRule="auto"/>
        <w:contextualSpacing/>
        <w:jc w:val="both"/>
        <w:rPr>
          <w:rFonts w:asciiTheme="majorHAnsi" w:hAnsiTheme="majorHAnsi" w:cstheme="majorHAnsi"/>
          <w:b/>
          <w:bCs/>
          <w:i/>
          <w:iCs/>
          <w:color w:val="FF0000"/>
          <w:sz w:val="24"/>
          <w:szCs w:val="24"/>
          <w:u w:val="single"/>
          <w:lang w:val="es-ES_tradnl"/>
        </w:rPr>
      </w:pPr>
      <w:r w:rsidRPr="00AA78F9">
        <w:rPr>
          <w:rFonts w:asciiTheme="majorHAnsi" w:hAnsiTheme="majorHAnsi" w:cstheme="majorHAnsi"/>
          <w:b/>
          <w:bCs/>
          <w:i/>
          <w:iCs/>
          <w:color w:val="FF0000"/>
          <w:sz w:val="24"/>
          <w:szCs w:val="24"/>
          <w:u w:val="single"/>
          <w:lang w:val="es-ES_tradnl"/>
        </w:rPr>
        <w:t xml:space="preserve">Día </w:t>
      </w:r>
      <w:r w:rsidR="00C465D7">
        <w:rPr>
          <w:rFonts w:asciiTheme="majorHAnsi" w:hAnsiTheme="majorHAnsi" w:cstheme="majorHAnsi"/>
          <w:b/>
          <w:bCs/>
          <w:i/>
          <w:iCs/>
          <w:color w:val="FF0000"/>
          <w:sz w:val="24"/>
          <w:szCs w:val="24"/>
          <w:u w:val="single"/>
          <w:lang w:val="es-ES_tradnl"/>
        </w:rPr>
        <w:t>6</w:t>
      </w:r>
      <w:r w:rsidRPr="00AA78F9">
        <w:rPr>
          <w:rFonts w:asciiTheme="majorHAnsi" w:hAnsiTheme="majorHAnsi" w:cstheme="majorHAnsi"/>
          <w:b/>
          <w:bCs/>
          <w:i/>
          <w:iCs/>
          <w:color w:val="FF0000"/>
          <w:sz w:val="24"/>
          <w:szCs w:val="24"/>
          <w:u w:val="single"/>
          <w:lang w:val="es-ES_tradnl"/>
        </w:rPr>
        <w:t>: PAMUKKALE – EFESO – ZONA ESMIRNA. (DESAYUNO – ALMUERZO – CENA)</w:t>
      </w:r>
    </w:p>
    <w:p w14:paraId="24EBF6E0" w14:textId="77777777" w:rsidR="00746D21" w:rsidRPr="00AA78F9" w:rsidRDefault="00746D21" w:rsidP="00746D21">
      <w:pPr>
        <w:widowControl w:val="0"/>
        <w:autoSpaceDE w:val="0"/>
        <w:autoSpaceDN w:val="0"/>
        <w:adjustRightInd w:val="0"/>
        <w:spacing w:line="240" w:lineRule="auto"/>
        <w:contextualSpacing/>
        <w:jc w:val="both"/>
        <w:rPr>
          <w:rFonts w:asciiTheme="majorHAnsi" w:hAnsiTheme="majorHAnsi" w:cstheme="majorHAnsi"/>
          <w:b/>
          <w:bCs/>
          <w:color w:val="000000"/>
          <w:sz w:val="24"/>
          <w:szCs w:val="24"/>
          <w:lang w:val="es-ES_tradnl"/>
        </w:rPr>
      </w:pPr>
      <w:r w:rsidRPr="00AA78F9">
        <w:rPr>
          <w:rFonts w:asciiTheme="majorHAnsi" w:hAnsiTheme="majorHAnsi" w:cstheme="majorHAnsi"/>
          <w:b/>
          <w:bCs/>
          <w:color w:val="FF0000"/>
          <w:sz w:val="24"/>
          <w:szCs w:val="24"/>
          <w:lang w:val="es-ES_tradnl"/>
        </w:rPr>
        <w:t>Desayuno</w:t>
      </w:r>
      <w:r w:rsidRPr="00AA78F9">
        <w:rPr>
          <w:rFonts w:asciiTheme="majorHAnsi" w:hAnsiTheme="majorHAnsi" w:cstheme="majorHAnsi"/>
          <w:b/>
          <w:bCs/>
          <w:color w:val="000000"/>
          <w:sz w:val="24"/>
          <w:szCs w:val="24"/>
          <w:lang w:val="es-ES_tradnl"/>
        </w:rPr>
        <w:t xml:space="preserve"> en hotel. Salida hacia el </w:t>
      </w:r>
      <w:proofErr w:type="spellStart"/>
      <w:r w:rsidRPr="00AA78F9">
        <w:rPr>
          <w:rFonts w:asciiTheme="majorHAnsi" w:hAnsiTheme="majorHAnsi" w:cstheme="majorHAnsi"/>
          <w:b/>
          <w:bCs/>
          <w:color w:val="000000"/>
          <w:sz w:val="24"/>
          <w:szCs w:val="24"/>
          <w:lang w:val="es-ES_tradnl"/>
        </w:rPr>
        <w:t>Herapolis</w:t>
      </w:r>
      <w:proofErr w:type="spellEnd"/>
      <w:r w:rsidRPr="00AA78F9">
        <w:rPr>
          <w:rFonts w:asciiTheme="majorHAnsi" w:hAnsiTheme="majorHAnsi" w:cstheme="majorHAnsi"/>
          <w:b/>
          <w:bCs/>
          <w:color w:val="000000"/>
          <w:sz w:val="24"/>
          <w:szCs w:val="24"/>
          <w:lang w:val="es-ES_tradnl"/>
        </w:rPr>
        <w:t xml:space="preserve">,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Traslado en autobús a </w:t>
      </w:r>
      <w:proofErr w:type="spellStart"/>
      <w:r w:rsidRPr="00AA78F9">
        <w:rPr>
          <w:rFonts w:asciiTheme="majorHAnsi" w:hAnsiTheme="majorHAnsi" w:cstheme="majorHAnsi"/>
          <w:b/>
          <w:bCs/>
          <w:color w:val="000000"/>
          <w:sz w:val="24"/>
          <w:szCs w:val="24"/>
          <w:lang w:val="es-ES_tradnl"/>
        </w:rPr>
        <w:t>Selcuk</w:t>
      </w:r>
      <w:proofErr w:type="spellEnd"/>
      <w:r w:rsidRPr="00AA78F9">
        <w:rPr>
          <w:rFonts w:asciiTheme="majorHAnsi" w:hAnsiTheme="majorHAnsi" w:cstheme="majorHAnsi"/>
          <w:b/>
          <w:bCs/>
          <w:color w:val="000000"/>
          <w:sz w:val="24"/>
          <w:szCs w:val="24"/>
          <w:lang w:val="es-ES_tradnl"/>
        </w:rPr>
        <w:t>, centro de Éfeso Excursión, la ciudad antigua mejor conservada de Asia Menor durante los siglos І y ІІ tuvo una población de 250.000 habitantes, monopolizo la riqueza de medio oriente.</w:t>
      </w:r>
      <w:r w:rsidRPr="00AA78F9">
        <w:rPr>
          <w:rFonts w:asciiTheme="majorHAnsi" w:hAnsiTheme="majorHAnsi" w:cstheme="majorHAnsi"/>
          <w:b/>
          <w:bCs/>
          <w:color w:val="FF0000"/>
          <w:sz w:val="24"/>
          <w:szCs w:val="24"/>
          <w:lang w:val="es-ES_tradnl"/>
        </w:rPr>
        <w:t xml:space="preserve"> Almuerzo</w:t>
      </w:r>
      <w:r w:rsidRPr="00AA78F9">
        <w:rPr>
          <w:rFonts w:asciiTheme="majorHAnsi" w:hAnsiTheme="majorHAnsi" w:cstheme="majorHAnsi"/>
          <w:b/>
          <w:bCs/>
          <w:color w:val="000000"/>
          <w:sz w:val="24"/>
          <w:szCs w:val="24"/>
          <w:lang w:val="es-ES_tradnl"/>
        </w:rPr>
        <w:t xml:space="preserve"> en un restaurante local. Visitaremos el Templo de Adriano, los Baños Romanos, la Biblioteca, el Odeón, el Teatro, etc. Continuación Visita a la CASA DE VIRGEN MARIA a la tarde visita a un taller de cuero donde podemos ver los famosos tejidos de cuero de la región Egea. Traslado en autobús a Zona Esmirna. </w:t>
      </w:r>
      <w:r w:rsidRPr="00AA78F9">
        <w:rPr>
          <w:rFonts w:asciiTheme="majorHAnsi" w:hAnsiTheme="majorHAnsi" w:cstheme="majorHAnsi"/>
          <w:b/>
          <w:bCs/>
          <w:color w:val="FF0000"/>
          <w:sz w:val="24"/>
          <w:szCs w:val="24"/>
          <w:lang w:val="es-ES_tradnl"/>
        </w:rPr>
        <w:t>Cena</w:t>
      </w:r>
      <w:r w:rsidRPr="00AA78F9">
        <w:rPr>
          <w:rFonts w:asciiTheme="majorHAnsi" w:hAnsiTheme="majorHAnsi" w:cstheme="majorHAnsi"/>
          <w:b/>
          <w:bCs/>
          <w:color w:val="000000"/>
          <w:sz w:val="24"/>
          <w:szCs w:val="24"/>
          <w:lang w:val="es-ES_tradnl"/>
        </w:rPr>
        <w:t xml:space="preserve"> en el hotel. Alojamiento en hotel en Zona Esmirna.</w:t>
      </w:r>
    </w:p>
    <w:p w14:paraId="0B6AC685" w14:textId="77777777" w:rsidR="00746D21" w:rsidRPr="00AA78F9" w:rsidRDefault="00746D21" w:rsidP="00746D21">
      <w:pPr>
        <w:widowControl w:val="0"/>
        <w:autoSpaceDE w:val="0"/>
        <w:autoSpaceDN w:val="0"/>
        <w:adjustRightInd w:val="0"/>
        <w:spacing w:line="240" w:lineRule="auto"/>
        <w:contextualSpacing/>
        <w:jc w:val="both"/>
        <w:rPr>
          <w:rFonts w:asciiTheme="majorHAnsi" w:hAnsiTheme="majorHAnsi" w:cstheme="majorHAnsi"/>
          <w:b/>
          <w:bCs/>
          <w:color w:val="000000"/>
          <w:sz w:val="24"/>
          <w:szCs w:val="24"/>
          <w:lang w:val="es-ES_tradnl"/>
        </w:rPr>
      </w:pPr>
    </w:p>
    <w:p w14:paraId="1A4E9950" w14:textId="036698A1" w:rsidR="00746D21" w:rsidRPr="00AA78F9" w:rsidRDefault="00746D21" w:rsidP="00746D21">
      <w:pPr>
        <w:widowControl w:val="0"/>
        <w:autoSpaceDE w:val="0"/>
        <w:autoSpaceDN w:val="0"/>
        <w:adjustRightInd w:val="0"/>
        <w:spacing w:line="240" w:lineRule="auto"/>
        <w:contextualSpacing/>
        <w:jc w:val="both"/>
        <w:rPr>
          <w:rFonts w:asciiTheme="majorHAnsi" w:hAnsiTheme="majorHAnsi" w:cstheme="majorHAnsi"/>
          <w:b/>
          <w:bCs/>
          <w:color w:val="000000"/>
          <w:sz w:val="24"/>
          <w:szCs w:val="24"/>
          <w:lang w:val="es-ES_tradnl"/>
        </w:rPr>
      </w:pPr>
      <w:r w:rsidRPr="00AA78F9">
        <w:rPr>
          <w:rFonts w:asciiTheme="majorHAnsi" w:hAnsiTheme="majorHAnsi" w:cstheme="majorHAnsi"/>
          <w:b/>
          <w:bCs/>
          <w:i/>
          <w:iCs/>
          <w:color w:val="FF0000"/>
          <w:sz w:val="24"/>
          <w:szCs w:val="24"/>
          <w:u w:val="single"/>
          <w:lang w:val="es-ES_tradnl"/>
        </w:rPr>
        <w:t xml:space="preserve">Día </w:t>
      </w:r>
      <w:r w:rsidR="00C465D7">
        <w:rPr>
          <w:rFonts w:asciiTheme="majorHAnsi" w:hAnsiTheme="majorHAnsi" w:cstheme="majorHAnsi"/>
          <w:b/>
          <w:bCs/>
          <w:i/>
          <w:iCs/>
          <w:color w:val="FF0000"/>
          <w:sz w:val="24"/>
          <w:szCs w:val="24"/>
          <w:u w:val="single"/>
          <w:lang w:val="es-ES_tradnl"/>
        </w:rPr>
        <w:t>7</w:t>
      </w:r>
      <w:r w:rsidRPr="00AA78F9">
        <w:rPr>
          <w:rFonts w:asciiTheme="majorHAnsi" w:hAnsiTheme="majorHAnsi" w:cstheme="majorHAnsi"/>
          <w:b/>
          <w:bCs/>
          <w:i/>
          <w:iCs/>
          <w:color w:val="FF0000"/>
          <w:sz w:val="24"/>
          <w:szCs w:val="24"/>
          <w:u w:val="single"/>
          <w:lang w:val="es-ES_tradnl"/>
        </w:rPr>
        <w:t>: ZONA ESMIRNA – BURSA – ESTAMBUL. (DESAYUNO)</w:t>
      </w:r>
    </w:p>
    <w:p w14:paraId="545C3FFE" w14:textId="77777777" w:rsidR="00746D21" w:rsidRPr="00AA78F9" w:rsidRDefault="00746D21" w:rsidP="00746D21">
      <w:pPr>
        <w:widowControl w:val="0"/>
        <w:autoSpaceDE w:val="0"/>
        <w:autoSpaceDN w:val="0"/>
        <w:adjustRightInd w:val="0"/>
        <w:spacing w:line="240" w:lineRule="auto"/>
        <w:contextualSpacing/>
        <w:jc w:val="both"/>
        <w:rPr>
          <w:rFonts w:asciiTheme="majorHAnsi" w:hAnsiTheme="majorHAnsi" w:cstheme="majorHAnsi"/>
          <w:b/>
          <w:bCs/>
          <w:color w:val="000000"/>
          <w:sz w:val="24"/>
          <w:szCs w:val="24"/>
          <w:lang w:val="es-ES_tradnl"/>
        </w:rPr>
      </w:pPr>
      <w:r w:rsidRPr="00AA78F9">
        <w:rPr>
          <w:rFonts w:asciiTheme="majorHAnsi" w:hAnsiTheme="majorHAnsi" w:cstheme="majorHAnsi"/>
          <w:b/>
          <w:bCs/>
          <w:color w:val="FF0000"/>
          <w:sz w:val="24"/>
          <w:szCs w:val="24"/>
          <w:lang w:val="es-ES_tradnl"/>
        </w:rPr>
        <w:t>Desayuno</w:t>
      </w:r>
      <w:r w:rsidRPr="00AA78F9">
        <w:rPr>
          <w:rFonts w:asciiTheme="majorHAnsi" w:hAnsiTheme="majorHAnsi" w:cstheme="majorHAnsi"/>
          <w:b/>
          <w:bCs/>
          <w:color w:val="000000"/>
          <w:sz w:val="24"/>
          <w:szCs w:val="24"/>
          <w:lang w:val="es-ES_tradnl"/>
        </w:rPr>
        <w:t xml:space="preserve"> en el hotel. Traslado en autobús a Bursa. Llegada a Bursa y visita la Mezquita Verde o </w:t>
      </w:r>
      <w:proofErr w:type="spellStart"/>
      <w:r w:rsidRPr="00AA78F9">
        <w:rPr>
          <w:rFonts w:asciiTheme="majorHAnsi" w:hAnsiTheme="majorHAnsi" w:cstheme="majorHAnsi"/>
          <w:b/>
          <w:bCs/>
          <w:color w:val="000000"/>
          <w:sz w:val="24"/>
          <w:szCs w:val="24"/>
          <w:lang w:val="es-ES_tradnl"/>
        </w:rPr>
        <w:t>Yesil</w:t>
      </w:r>
      <w:proofErr w:type="spellEnd"/>
      <w:r w:rsidRPr="00AA78F9">
        <w:rPr>
          <w:rFonts w:asciiTheme="majorHAnsi" w:hAnsiTheme="majorHAnsi" w:cstheme="majorHAnsi"/>
          <w:b/>
          <w:bCs/>
          <w:color w:val="000000"/>
          <w:sz w:val="24"/>
          <w:szCs w:val="24"/>
          <w:lang w:val="es-ES_tradnl"/>
        </w:rPr>
        <w:t xml:space="preserve"> </w:t>
      </w:r>
      <w:proofErr w:type="spellStart"/>
      <w:r w:rsidRPr="00AA78F9">
        <w:rPr>
          <w:rFonts w:asciiTheme="majorHAnsi" w:hAnsiTheme="majorHAnsi" w:cstheme="majorHAnsi"/>
          <w:b/>
          <w:bCs/>
          <w:color w:val="000000"/>
          <w:sz w:val="24"/>
          <w:szCs w:val="24"/>
          <w:lang w:val="es-ES_tradnl"/>
        </w:rPr>
        <w:t>Camii</w:t>
      </w:r>
      <w:proofErr w:type="spellEnd"/>
      <w:r w:rsidRPr="00AA78F9">
        <w:rPr>
          <w:rFonts w:asciiTheme="majorHAnsi" w:hAnsiTheme="majorHAnsi" w:cstheme="majorHAnsi"/>
          <w:b/>
          <w:bCs/>
          <w:color w:val="000000"/>
          <w:sz w:val="24"/>
          <w:szCs w:val="24"/>
          <w:lang w:val="es-ES_tradnl"/>
        </w:rPr>
        <w:t xml:space="preserve">, construida en 1419 por Mehmet I </w:t>
      </w:r>
      <w:proofErr w:type="spellStart"/>
      <w:r w:rsidRPr="00AA78F9">
        <w:rPr>
          <w:rFonts w:asciiTheme="majorHAnsi" w:hAnsiTheme="majorHAnsi" w:cstheme="majorHAnsi"/>
          <w:b/>
          <w:bCs/>
          <w:color w:val="000000"/>
          <w:sz w:val="24"/>
          <w:szCs w:val="24"/>
          <w:lang w:val="es-ES_tradnl"/>
        </w:rPr>
        <w:t>Çelebi</w:t>
      </w:r>
      <w:proofErr w:type="spellEnd"/>
      <w:r w:rsidRPr="00AA78F9">
        <w:rPr>
          <w:rFonts w:asciiTheme="majorHAnsi" w:hAnsiTheme="majorHAnsi" w:cstheme="majorHAnsi"/>
          <w:b/>
          <w:bCs/>
          <w:color w:val="000000"/>
          <w:sz w:val="24"/>
          <w:szCs w:val="24"/>
          <w:lang w:val="es-ES_tradnl"/>
        </w:rPr>
        <w:t xml:space="preserve">. Junto a la Mezquita encontramos el Mausoleo Verde. Es posible que sea el edificio más bello de toda Bursa. Traslado en autobús a Estambul. Alojamiento en hotel en Estambul. </w:t>
      </w:r>
    </w:p>
    <w:p w14:paraId="720FDA5F" w14:textId="77777777" w:rsidR="00746D21" w:rsidRPr="00AA78F9" w:rsidRDefault="00746D21" w:rsidP="00746D21">
      <w:pPr>
        <w:widowControl w:val="0"/>
        <w:autoSpaceDE w:val="0"/>
        <w:autoSpaceDN w:val="0"/>
        <w:adjustRightInd w:val="0"/>
        <w:spacing w:line="240" w:lineRule="auto"/>
        <w:contextualSpacing/>
        <w:jc w:val="both"/>
        <w:rPr>
          <w:rFonts w:asciiTheme="majorHAnsi" w:hAnsiTheme="majorHAnsi" w:cstheme="majorHAnsi"/>
          <w:b/>
          <w:bCs/>
          <w:color w:val="000000"/>
          <w:sz w:val="24"/>
          <w:szCs w:val="24"/>
          <w:lang w:val="es-ES_tradnl"/>
        </w:rPr>
      </w:pPr>
    </w:p>
    <w:p w14:paraId="65396C50" w14:textId="407BD679" w:rsidR="00746D21" w:rsidRPr="00AA78F9" w:rsidRDefault="00746D21" w:rsidP="00746D21">
      <w:pPr>
        <w:spacing w:line="240" w:lineRule="auto"/>
        <w:contextualSpacing/>
        <w:jc w:val="both"/>
        <w:rPr>
          <w:rFonts w:asciiTheme="majorHAnsi" w:hAnsiTheme="majorHAnsi" w:cstheme="majorHAnsi"/>
          <w:b/>
          <w:bCs/>
          <w:i/>
          <w:iCs/>
          <w:color w:val="FF0000"/>
          <w:sz w:val="24"/>
          <w:szCs w:val="24"/>
          <w:u w:val="single"/>
          <w:lang w:val="es-ES_tradnl"/>
        </w:rPr>
      </w:pPr>
      <w:r w:rsidRPr="00AA78F9">
        <w:rPr>
          <w:rFonts w:asciiTheme="majorHAnsi" w:hAnsiTheme="majorHAnsi" w:cstheme="majorHAnsi"/>
          <w:b/>
          <w:bCs/>
          <w:i/>
          <w:iCs/>
          <w:color w:val="FF0000"/>
          <w:sz w:val="24"/>
          <w:szCs w:val="24"/>
          <w:u w:val="single"/>
          <w:lang w:val="es-ES_tradnl"/>
        </w:rPr>
        <w:t xml:space="preserve">Día </w:t>
      </w:r>
      <w:r w:rsidR="00C465D7">
        <w:rPr>
          <w:rFonts w:asciiTheme="majorHAnsi" w:hAnsiTheme="majorHAnsi" w:cstheme="majorHAnsi"/>
          <w:b/>
          <w:bCs/>
          <w:i/>
          <w:iCs/>
          <w:color w:val="FF0000"/>
          <w:sz w:val="24"/>
          <w:szCs w:val="24"/>
          <w:u w:val="single"/>
          <w:lang w:val="es-ES_tradnl"/>
        </w:rPr>
        <w:t>8</w:t>
      </w:r>
      <w:r w:rsidRPr="00AA78F9">
        <w:rPr>
          <w:rFonts w:asciiTheme="majorHAnsi" w:hAnsiTheme="majorHAnsi" w:cstheme="majorHAnsi"/>
          <w:b/>
          <w:bCs/>
          <w:i/>
          <w:iCs/>
          <w:color w:val="FF0000"/>
          <w:sz w:val="24"/>
          <w:szCs w:val="24"/>
          <w:u w:val="single"/>
          <w:lang w:val="es-ES_tradnl"/>
        </w:rPr>
        <w:t>: ESTAMBUL. (DESAYUNO)</w:t>
      </w:r>
    </w:p>
    <w:p w14:paraId="66FD385D" w14:textId="77777777" w:rsidR="00746D21" w:rsidRPr="00AA78F9" w:rsidRDefault="00746D21" w:rsidP="00746D21">
      <w:pPr>
        <w:spacing w:line="240" w:lineRule="auto"/>
        <w:contextualSpacing/>
        <w:jc w:val="both"/>
        <w:rPr>
          <w:rFonts w:asciiTheme="majorHAnsi" w:hAnsiTheme="majorHAnsi" w:cstheme="majorHAnsi"/>
          <w:b/>
          <w:bCs/>
          <w:color w:val="000000"/>
          <w:sz w:val="24"/>
          <w:szCs w:val="24"/>
          <w:lang w:val="es-ES_tradnl"/>
        </w:rPr>
      </w:pPr>
      <w:r w:rsidRPr="00AA78F9">
        <w:rPr>
          <w:rFonts w:asciiTheme="majorHAnsi" w:hAnsiTheme="majorHAnsi" w:cstheme="majorHAnsi"/>
          <w:b/>
          <w:bCs/>
          <w:color w:val="FF0000"/>
          <w:sz w:val="24"/>
          <w:szCs w:val="24"/>
          <w:lang w:val="es-ES_tradnl"/>
        </w:rPr>
        <w:t>Desayuno</w:t>
      </w:r>
      <w:r w:rsidRPr="00AA78F9">
        <w:rPr>
          <w:rFonts w:asciiTheme="majorHAnsi" w:hAnsiTheme="majorHAnsi" w:cstheme="majorHAnsi"/>
          <w:b/>
          <w:bCs/>
          <w:color w:val="000000"/>
          <w:sz w:val="24"/>
          <w:szCs w:val="24"/>
          <w:lang w:val="es-ES_tradnl"/>
        </w:rPr>
        <w:t xml:space="preserve"> en el hotel. Salida por la mañana para visitar la mezquita de </w:t>
      </w:r>
      <w:proofErr w:type="spellStart"/>
      <w:r w:rsidRPr="00AA78F9">
        <w:rPr>
          <w:rFonts w:asciiTheme="majorHAnsi" w:hAnsiTheme="majorHAnsi" w:cstheme="majorHAnsi"/>
          <w:b/>
          <w:bCs/>
          <w:color w:val="000000"/>
          <w:sz w:val="24"/>
          <w:szCs w:val="24"/>
          <w:lang w:val="es-ES_tradnl"/>
        </w:rPr>
        <w:t>Şehzade</w:t>
      </w:r>
      <w:proofErr w:type="spellEnd"/>
      <w:r w:rsidRPr="00AA78F9">
        <w:rPr>
          <w:rFonts w:asciiTheme="majorHAnsi" w:hAnsiTheme="majorHAnsi" w:cstheme="majorHAnsi"/>
          <w:b/>
          <w:bCs/>
          <w:color w:val="000000"/>
          <w:sz w:val="24"/>
          <w:szCs w:val="24"/>
          <w:lang w:val="es-ES_tradnl"/>
        </w:rPr>
        <w:t> (</w:t>
      </w:r>
      <w:proofErr w:type="spellStart"/>
      <w:r w:rsidRPr="00AA78F9">
        <w:rPr>
          <w:rFonts w:asciiTheme="majorHAnsi" w:hAnsiTheme="majorHAnsi" w:cstheme="majorHAnsi"/>
          <w:b/>
          <w:bCs/>
          <w:color w:val="000000"/>
          <w:sz w:val="24"/>
          <w:szCs w:val="24"/>
          <w:lang w:val="es-ES_tradnl"/>
        </w:rPr>
        <w:t>Şehzade</w:t>
      </w:r>
      <w:proofErr w:type="spellEnd"/>
      <w:r w:rsidRPr="00AA78F9">
        <w:rPr>
          <w:rFonts w:asciiTheme="majorHAnsi" w:hAnsiTheme="majorHAnsi" w:cstheme="majorHAnsi"/>
          <w:b/>
          <w:bCs/>
          <w:color w:val="000000"/>
          <w:sz w:val="24"/>
          <w:szCs w:val="24"/>
          <w:lang w:val="es-ES_tradnl"/>
        </w:rPr>
        <w:t xml:space="preserve"> </w:t>
      </w:r>
      <w:proofErr w:type="spellStart"/>
      <w:r w:rsidRPr="00AA78F9">
        <w:rPr>
          <w:rFonts w:asciiTheme="majorHAnsi" w:hAnsiTheme="majorHAnsi" w:cstheme="majorHAnsi"/>
          <w:b/>
          <w:bCs/>
          <w:color w:val="000000"/>
          <w:sz w:val="24"/>
          <w:szCs w:val="24"/>
          <w:lang w:val="es-ES_tradnl"/>
        </w:rPr>
        <w:t>Camii</w:t>
      </w:r>
      <w:proofErr w:type="spellEnd"/>
      <w:r w:rsidRPr="00AA78F9">
        <w:rPr>
          <w:rFonts w:asciiTheme="majorHAnsi" w:hAnsiTheme="majorHAnsi" w:cstheme="majorHAnsi"/>
          <w:b/>
          <w:bCs/>
          <w:color w:val="000000"/>
          <w:sz w:val="24"/>
          <w:szCs w:val="24"/>
          <w:lang w:val="es-ES_tradnl"/>
        </w:rPr>
        <w:t>, en turco) es uno de los monumentos más destacados de Estambul, puesto que se puede considerar como la primera representación de la arquitectura clásica otomana. A continuación, realizaremos una de las actividades más famosas de Estambul, un paseo en barco por el Bósforo, canal que separa Europa y Asía. Durante este trayecto se aprecian los palacios de los Sultanes, antiguas y típicas casas de Madera y disfrutar de la historia de una manera diferente. Culminaremos nuestro día con una de las visitas estrella, el bazar de las especias, constituido por los otomanos hace 5 siglos y usado desde entonces. Disfrutaremos de tiempo libre. Fin de visita en el bazar egipcio.</w:t>
      </w:r>
    </w:p>
    <w:p w14:paraId="1B6838EE" w14:textId="77777777" w:rsidR="00746D21" w:rsidRPr="00AA78F9" w:rsidRDefault="00746D21" w:rsidP="00746D21">
      <w:pPr>
        <w:spacing w:line="240" w:lineRule="auto"/>
        <w:contextualSpacing/>
        <w:jc w:val="both"/>
        <w:rPr>
          <w:rFonts w:asciiTheme="majorHAnsi" w:hAnsiTheme="majorHAnsi" w:cstheme="majorHAnsi"/>
          <w:b/>
          <w:bCs/>
          <w:color w:val="000000"/>
          <w:sz w:val="24"/>
          <w:szCs w:val="24"/>
          <w:lang w:val="es-ES_tradnl"/>
        </w:rPr>
      </w:pPr>
    </w:p>
    <w:p w14:paraId="085CC095" w14:textId="45386C2E" w:rsidR="00746D21" w:rsidRPr="00AA78F9" w:rsidRDefault="00746D21" w:rsidP="00746D21">
      <w:pPr>
        <w:spacing w:line="240" w:lineRule="auto"/>
        <w:contextualSpacing/>
        <w:jc w:val="both"/>
        <w:rPr>
          <w:rFonts w:asciiTheme="majorHAnsi" w:hAnsiTheme="majorHAnsi" w:cstheme="majorHAnsi"/>
          <w:b/>
          <w:bCs/>
          <w:i/>
          <w:iCs/>
          <w:color w:val="FF0000"/>
          <w:sz w:val="24"/>
          <w:szCs w:val="24"/>
          <w:u w:val="single"/>
          <w:lang w:val="es-ES_tradnl"/>
        </w:rPr>
      </w:pPr>
      <w:r w:rsidRPr="00AA78F9">
        <w:rPr>
          <w:rFonts w:asciiTheme="majorHAnsi" w:hAnsiTheme="majorHAnsi" w:cstheme="majorHAnsi"/>
          <w:b/>
          <w:bCs/>
          <w:i/>
          <w:iCs/>
          <w:color w:val="FF0000"/>
          <w:sz w:val="24"/>
          <w:szCs w:val="24"/>
          <w:u w:val="single"/>
          <w:lang w:val="es-ES_tradnl"/>
        </w:rPr>
        <w:t xml:space="preserve">Día </w:t>
      </w:r>
      <w:r w:rsidR="00C465D7">
        <w:rPr>
          <w:rFonts w:asciiTheme="majorHAnsi" w:hAnsiTheme="majorHAnsi" w:cstheme="majorHAnsi"/>
          <w:b/>
          <w:bCs/>
          <w:i/>
          <w:iCs/>
          <w:color w:val="FF0000"/>
          <w:sz w:val="24"/>
          <w:szCs w:val="24"/>
          <w:u w:val="single"/>
          <w:lang w:val="es-ES_tradnl"/>
        </w:rPr>
        <w:t>9</w:t>
      </w:r>
      <w:r w:rsidRPr="00AA78F9">
        <w:rPr>
          <w:rFonts w:asciiTheme="majorHAnsi" w:hAnsiTheme="majorHAnsi" w:cstheme="majorHAnsi"/>
          <w:b/>
          <w:bCs/>
          <w:i/>
          <w:iCs/>
          <w:color w:val="FF0000"/>
          <w:sz w:val="24"/>
          <w:szCs w:val="24"/>
          <w:u w:val="single"/>
          <w:lang w:val="es-ES_tradnl"/>
        </w:rPr>
        <w:t>: ESTAMBUL. (DESAYUNO)</w:t>
      </w:r>
    </w:p>
    <w:p w14:paraId="6954B77E" w14:textId="77777777" w:rsidR="00746D21" w:rsidRPr="00AA78F9" w:rsidRDefault="00746D21" w:rsidP="00746D21">
      <w:pPr>
        <w:shd w:val="clear" w:color="auto" w:fill="FFFFFF" w:themeFill="background1"/>
        <w:spacing w:after="0" w:line="240" w:lineRule="auto"/>
        <w:jc w:val="both"/>
        <w:rPr>
          <w:rFonts w:asciiTheme="majorHAnsi" w:hAnsiTheme="majorHAnsi" w:cstheme="majorHAnsi"/>
          <w:b/>
          <w:bCs/>
          <w:color w:val="000000"/>
          <w:sz w:val="24"/>
          <w:szCs w:val="24"/>
          <w:lang w:val="es-ES_tradnl"/>
        </w:rPr>
      </w:pPr>
      <w:r w:rsidRPr="00AA78F9">
        <w:rPr>
          <w:rFonts w:asciiTheme="majorHAnsi" w:hAnsiTheme="majorHAnsi" w:cstheme="majorHAnsi"/>
          <w:b/>
          <w:bCs/>
          <w:color w:val="FF0000"/>
          <w:sz w:val="24"/>
          <w:szCs w:val="24"/>
          <w:lang w:val="es-ES_tradnl"/>
        </w:rPr>
        <w:t xml:space="preserve">Desayuno </w:t>
      </w:r>
      <w:r w:rsidRPr="00AA78F9">
        <w:rPr>
          <w:rFonts w:asciiTheme="majorHAnsi" w:hAnsiTheme="majorHAnsi" w:cstheme="majorHAnsi"/>
          <w:b/>
          <w:bCs/>
          <w:color w:val="000000"/>
          <w:sz w:val="24"/>
          <w:szCs w:val="24"/>
          <w:lang w:val="es-ES_tradnl"/>
        </w:rPr>
        <w:t xml:space="preserve">en el hotel. </w:t>
      </w:r>
      <w:r w:rsidRPr="00AA78F9">
        <w:rPr>
          <w:rFonts w:asciiTheme="majorHAnsi" w:hAnsiTheme="majorHAnsi" w:cstheme="majorHAnsi"/>
          <w:b/>
          <w:bCs/>
          <w:color w:val="FF0000"/>
          <w:sz w:val="24"/>
          <w:szCs w:val="24"/>
          <w:lang w:val="es-ES_tradnl"/>
        </w:rPr>
        <w:t>Día libre. Tiempo libre para conocer la ciudad con la posibilidad de realizar una excursión opcional de día completo las Joyas de Constantinopla con almuerzo:</w:t>
      </w:r>
      <w:r w:rsidRPr="00AA78F9">
        <w:rPr>
          <w:rFonts w:asciiTheme="majorHAnsi" w:hAnsiTheme="majorHAnsi" w:cstheme="majorHAnsi"/>
          <w:b/>
          <w:bCs/>
          <w:color w:val="000000"/>
          <w:sz w:val="24"/>
          <w:szCs w:val="24"/>
          <w:lang w:val="es-ES_tradnl"/>
        </w:rPr>
        <w:t xml:space="preserve"> visita del antiguo Hipódromo que pertenece a la época bizantina el cual fue centro de la actividad civil del país y en el cual no solamente se realizaban las carreras de caballos y los combates de gladiadores sino también las celebraciones en honor del Emperador. Hoy en día conserva el Obelisco de Teodosio, la Columna Serpentina y la Fuente del Emperador </w:t>
      </w:r>
      <w:r w:rsidRPr="00AA78F9">
        <w:rPr>
          <w:rFonts w:asciiTheme="majorHAnsi" w:hAnsiTheme="majorHAnsi" w:cstheme="majorHAnsi"/>
          <w:b/>
          <w:bCs/>
          <w:color w:val="000000"/>
          <w:sz w:val="24"/>
          <w:szCs w:val="24"/>
          <w:lang w:val="es-ES_tradnl"/>
        </w:rPr>
        <w:lastRenderedPageBreak/>
        <w:t xml:space="preserve">Guillermo.  Mezquita Azul que fue construida en 1609 durante el sultanato de </w:t>
      </w:r>
      <w:proofErr w:type="spellStart"/>
      <w:r w:rsidRPr="00AA78F9">
        <w:rPr>
          <w:rFonts w:asciiTheme="majorHAnsi" w:hAnsiTheme="majorHAnsi" w:cstheme="majorHAnsi"/>
          <w:b/>
          <w:bCs/>
          <w:color w:val="000000"/>
          <w:sz w:val="24"/>
          <w:szCs w:val="24"/>
          <w:lang w:val="es-ES_tradnl"/>
        </w:rPr>
        <w:t>Ahmet</w:t>
      </w:r>
      <w:proofErr w:type="spellEnd"/>
      <w:r w:rsidRPr="00AA78F9">
        <w:rPr>
          <w:rFonts w:asciiTheme="majorHAnsi" w:hAnsiTheme="majorHAnsi" w:cstheme="majorHAnsi"/>
          <w:b/>
          <w:bCs/>
          <w:color w:val="000000"/>
          <w:sz w:val="24"/>
          <w:szCs w:val="24"/>
          <w:lang w:val="es-ES_tradnl"/>
        </w:rPr>
        <w:t xml:space="preserve"> el cual queriendo superar con su mezquita a la Basílica de Santa Sofía, la construyó con 6 minaretes. A continuación, iremos al Palacio de </w:t>
      </w:r>
      <w:proofErr w:type="spellStart"/>
      <w:r w:rsidRPr="00AA78F9">
        <w:rPr>
          <w:rFonts w:asciiTheme="majorHAnsi" w:hAnsiTheme="majorHAnsi" w:cstheme="majorHAnsi"/>
          <w:b/>
          <w:bCs/>
          <w:color w:val="000000"/>
          <w:sz w:val="24"/>
          <w:szCs w:val="24"/>
          <w:lang w:val="es-ES_tradnl"/>
        </w:rPr>
        <w:t>Topkapi</w:t>
      </w:r>
      <w:proofErr w:type="spellEnd"/>
      <w:r w:rsidRPr="00AA78F9">
        <w:rPr>
          <w:rFonts w:asciiTheme="majorHAnsi" w:hAnsiTheme="majorHAnsi" w:cstheme="majorHAnsi"/>
          <w:b/>
          <w:bCs/>
          <w:color w:val="000000"/>
          <w:sz w:val="24"/>
          <w:szCs w:val="24"/>
          <w:lang w:val="es-ES_tradnl"/>
        </w:rPr>
        <w:t xml:space="preserve">, residencia de los sultanes hasta el siglo XIX donde están la mayor parte de los objetos de valor de los sultanes otomanos. La visita de Santa Sofía, la muestra más acabada del arte bizantino y uno de los mayores logros de la humanidad. A continuación, traslado para la visita del Gran Bazar. Bazar cubierto construido en el año 1660 que se puede considerar como una pequeña ciudad cubierta por cientos de cúpulas, cuatro mil tiendas en su interior con callejuelas, plazas y 18 puertas de acceso. Fin de visita en el gran bazar </w:t>
      </w:r>
    </w:p>
    <w:p w14:paraId="721052C8" w14:textId="77777777" w:rsidR="00746D21" w:rsidRPr="00AA78F9" w:rsidRDefault="00746D21" w:rsidP="00746D21">
      <w:pPr>
        <w:shd w:val="clear" w:color="auto" w:fill="FFFFFF" w:themeFill="background1"/>
        <w:spacing w:after="0" w:line="240" w:lineRule="auto"/>
        <w:jc w:val="both"/>
        <w:rPr>
          <w:rFonts w:asciiTheme="majorHAnsi" w:hAnsiTheme="majorHAnsi" w:cstheme="majorHAnsi"/>
          <w:b/>
          <w:bCs/>
          <w:color w:val="000000"/>
          <w:sz w:val="24"/>
          <w:szCs w:val="24"/>
          <w:lang w:val="es-ES_tradnl"/>
        </w:rPr>
      </w:pPr>
    </w:p>
    <w:p w14:paraId="7744C614" w14:textId="70FDE0E5" w:rsidR="00746D21" w:rsidRPr="00AA78F9" w:rsidRDefault="00746D21" w:rsidP="00746D21">
      <w:pPr>
        <w:spacing w:line="240" w:lineRule="auto"/>
        <w:contextualSpacing/>
        <w:jc w:val="both"/>
        <w:rPr>
          <w:rFonts w:asciiTheme="majorHAnsi" w:hAnsiTheme="majorHAnsi" w:cstheme="majorHAnsi"/>
          <w:b/>
          <w:bCs/>
          <w:i/>
          <w:iCs/>
          <w:color w:val="FF0000"/>
          <w:sz w:val="24"/>
          <w:szCs w:val="24"/>
          <w:u w:val="single"/>
          <w:lang w:val="es-ES_tradnl"/>
        </w:rPr>
      </w:pPr>
      <w:r w:rsidRPr="00AA78F9">
        <w:rPr>
          <w:rFonts w:asciiTheme="majorHAnsi" w:hAnsiTheme="majorHAnsi" w:cstheme="majorHAnsi"/>
          <w:b/>
          <w:bCs/>
          <w:i/>
          <w:iCs/>
          <w:color w:val="FF0000"/>
          <w:sz w:val="24"/>
          <w:szCs w:val="24"/>
          <w:u w:val="single"/>
          <w:lang w:val="es-ES_tradnl"/>
        </w:rPr>
        <w:t xml:space="preserve">Día </w:t>
      </w:r>
      <w:r w:rsidR="00C465D7">
        <w:rPr>
          <w:rFonts w:asciiTheme="majorHAnsi" w:hAnsiTheme="majorHAnsi" w:cstheme="majorHAnsi"/>
          <w:b/>
          <w:bCs/>
          <w:i/>
          <w:iCs/>
          <w:color w:val="FF0000"/>
          <w:sz w:val="24"/>
          <w:szCs w:val="24"/>
          <w:u w:val="single"/>
          <w:lang w:val="es-ES_tradnl"/>
        </w:rPr>
        <w:t>10</w:t>
      </w:r>
      <w:r w:rsidRPr="00AA78F9">
        <w:rPr>
          <w:rFonts w:asciiTheme="majorHAnsi" w:hAnsiTheme="majorHAnsi" w:cstheme="majorHAnsi"/>
          <w:b/>
          <w:bCs/>
          <w:i/>
          <w:iCs/>
          <w:color w:val="FF0000"/>
          <w:sz w:val="24"/>
          <w:szCs w:val="24"/>
          <w:u w:val="single"/>
          <w:lang w:val="es-ES_tradnl"/>
        </w:rPr>
        <w:t xml:space="preserve">: ESTAMBUL – </w:t>
      </w:r>
      <w:proofErr w:type="gramStart"/>
      <w:r w:rsidRPr="00AA78F9">
        <w:rPr>
          <w:rFonts w:asciiTheme="majorHAnsi" w:hAnsiTheme="majorHAnsi" w:cstheme="majorHAnsi"/>
          <w:b/>
          <w:bCs/>
          <w:i/>
          <w:iCs/>
          <w:color w:val="FF0000"/>
          <w:sz w:val="24"/>
          <w:szCs w:val="24"/>
          <w:u w:val="single"/>
          <w:lang w:val="es-ES_tradnl"/>
        </w:rPr>
        <w:t>DUBAI .</w:t>
      </w:r>
      <w:proofErr w:type="gramEnd"/>
      <w:r w:rsidRPr="00AA78F9">
        <w:rPr>
          <w:rFonts w:asciiTheme="majorHAnsi" w:hAnsiTheme="majorHAnsi" w:cstheme="majorHAnsi"/>
          <w:b/>
          <w:bCs/>
          <w:i/>
          <w:iCs/>
          <w:color w:val="FF0000"/>
          <w:sz w:val="24"/>
          <w:szCs w:val="24"/>
          <w:u w:val="single"/>
          <w:lang w:val="es-ES_tradnl"/>
        </w:rPr>
        <w:t xml:space="preserve"> (DESAYUNO)</w:t>
      </w:r>
    </w:p>
    <w:p w14:paraId="3812E56D" w14:textId="77777777" w:rsidR="00746D21" w:rsidRPr="00AA78F9" w:rsidRDefault="00746D21" w:rsidP="00746D21">
      <w:pPr>
        <w:spacing w:line="240" w:lineRule="auto"/>
        <w:contextualSpacing/>
        <w:jc w:val="both"/>
        <w:rPr>
          <w:rFonts w:asciiTheme="majorHAnsi" w:hAnsiTheme="majorHAnsi" w:cstheme="majorHAnsi"/>
          <w:b/>
          <w:bCs/>
          <w:color w:val="000000"/>
          <w:sz w:val="24"/>
          <w:szCs w:val="24"/>
          <w:lang w:val="es-ES_tradnl"/>
        </w:rPr>
      </w:pPr>
      <w:r w:rsidRPr="00AA78F9">
        <w:rPr>
          <w:rFonts w:asciiTheme="majorHAnsi" w:hAnsiTheme="majorHAnsi" w:cstheme="majorHAnsi"/>
          <w:b/>
          <w:bCs/>
          <w:color w:val="FF0000"/>
          <w:sz w:val="24"/>
          <w:szCs w:val="24"/>
          <w:lang w:val="es-ES_tradnl"/>
        </w:rPr>
        <w:t xml:space="preserve">Desayuno </w:t>
      </w:r>
      <w:r w:rsidRPr="00AA78F9">
        <w:rPr>
          <w:rFonts w:asciiTheme="majorHAnsi" w:hAnsiTheme="majorHAnsi" w:cstheme="majorHAnsi"/>
          <w:b/>
          <w:bCs/>
          <w:color w:val="000000"/>
          <w:sz w:val="24"/>
          <w:szCs w:val="24"/>
          <w:lang w:val="es-ES_tradnl"/>
        </w:rPr>
        <w:t xml:space="preserve">en el hotel. A la hora prevista traslado al aeropuerto. Para tomar su vuelo para </w:t>
      </w:r>
      <w:proofErr w:type="gramStart"/>
      <w:r w:rsidRPr="00AA78F9">
        <w:rPr>
          <w:rFonts w:asciiTheme="majorHAnsi" w:hAnsiTheme="majorHAnsi" w:cstheme="majorHAnsi"/>
          <w:b/>
          <w:bCs/>
          <w:color w:val="000000"/>
          <w:sz w:val="24"/>
          <w:szCs w:val="24"/>
          <w:lang w:val="es-ES_tradnl"/>
        </w:rPr>
        <w:t>DUBAI .</w:t>
      </w:r>
      <w:proofErr w:type="gramEnd"/>
    </w:p>
    <w:p w14:paraId="2403C2D9" w14:textId="247DDA16" w:rsidR="00746D21" w:rsidRPr="00AA78F9" w:rsidRDefault="00746D21" w:rsidP="00746D21">
      <w:pPr>
        <w:spacing w:after="0" w:line="240" w:lineRule="auto"/>
        <w:ind w:left="720" w:hanging="720"/>
        <w:jc w:val="both"/>
        <w:rPr>
          <w:rFonts w:asciiTheme="majorHAnsi" w:hAnsiTheme="majorHAnsi" w:cstheme="majorHAnsi"/>
          <w:b/>
          <w:bCs/>
          <w:sz w:val="24"/>
          <w:szCs w:val="24"/>
          <w:lang w:val="es-MX"/>
        </w:rPr>
      </w:pPr>
      <w:r w:rsidRPr="00AA78F9">
        <w:rPr>
          <w:rFonts w:asciiTheme="majorHAnsi" w:hAnsiTheme="majorHAnsi" w:cstheme="majorHAnsi"/>
          <w:b/>
          <w:bCs/>
          <w:sz w:val="24"/>
          <w:szCs w:val="24"/>
          <w:lang w:val="es-MX"/>
        </w:rPr>
        <w:t xml:space="preserve">Llegada al aeropuerto de </w:t>
      </w:r>
      <w:proofErr w:type="spellStart"/>
      <w:r w:rsidRPr="00AA78F9">
        <w:rPr>
          <w:rFonts w:asciiTheme="majorHAnsi" w:hAnsiTheme="majorHAnsi" w:cstheme="majorHAnsi"/>
          <w:b/>
          <w:bCs/>
          <w:sz w:val="24"/>
          <w:szCs w:val="24"/>
          <w:lang w:val="es-MX"/>
        </w:rPr>
        <w:t>Dubai</w:t>
      </w:r>
      <w:proofErr w:type="spellEnd"/>
      <w:r w:rsidRPr="00AA78F9">
        <w:rPr>
          <w:rFonts w:asciiTheme="majorHAnsi" w:hAnsiTheme="majorHAnsi" w:cstheme="majorHAnsi"/>
          <w:b/>
          <w:bCs/>
          <w:sz w:val="24"/>
          <w:szCs w:val="24"/>
          <w:lang w:val="es-MX"/>
        </w:rPr>
        <w:t xml:space="preserve">. Traslado al hotel y alojamiento. </w:t>
      </w:r>
    </w:p>
    <w:p w14:paraId="0B244FF8" w14:textId="0B1C85A2" w:rsidR="00746D21" w:rsidRPr="00AA78F9" w:rsidRDefault="00746D21" w:rsidP="00746D21">
      <w:pPr>
        <w:spacing w:after="0" w:line="240" w:lineRule="auto"/>
        <w:ind w:left="720" w:hanging="720"/>
        <w:jc w:val="both"/>
        <w:rPr>
          <w:rFonts w:asciiTheme="majorHAnsi" w:hAnsiTheme="majorHAnsi" w:cstheme="majorHAnsi"/>
          <w:b/>
          <w:bCs/>
          <w:sz w:val="24"/>
          <w:szCs w:val="24"/>
          <w:lang w:val="es-MX"/>
        </w:rPr>
      </w:pPr>
    </w:p>
    <w:p w14:paraId="78C37577" w14:textId="18BA5670" w:rsidR="00746D21" w:rsidRPr="00AA78F9" w:rsidRDefault="00746D21" w:rsidP="00746D21">
      <w:pPr>
        <w:spacing w:after="0" w:line="240" w:lineRule="auto"/>
        <w:ind w:left="720" w:hanging="720"/>
        <w:jc w:val="both"/>
        <w:rPr>
          <w:rFonts w:asciiTheme="majorHAnsi" w:hAnsiTheme="majorHAnsi" w:cstheme="majorHAnsi"/>
          <w:b/>
          <w:bCs/>
          <w:color w:val="FF0000"/>
          <w:sz w:val="24"/>
          <w:szCs w:val="24"/>
          <w:lang w:val="es-MX"/>
        </w:rPr>
      </w:pPr>
      <w:r w:rsidRPr="00AA78F9">
        <w:rPr>
          <w:rFonts w:asciiTheme="majorHAnsi" w:hAnsiTheme="majorHAnsi" w:cstheme="majorHAnsi"/>
          <w:b/>
          <w:bCs/>
          <w:color w:val="FF0000"/>
          <w:sz w:val="24"/>
          <w:szCs w:val="24"/>
          <w:lang w:val="es-MX"/>
        </w:rPr>
        <w:t xml:space="preserve">Día </w:t>
      </w:r>
      <w:r w:rsidR="00C465D7">
        <w:rPr>
          <w:rFonts w:asciiTheme="majorHAnsi" w:hAnsiTheme="majorHAnsi" w:cstheme="majorHAnsi"/>
          <w:b/>
          <w:bCs/>
          <w:color w:val="FF0000"/>
          <w:sz w:val="24"/>
          <w:szCs w:val="24"/>
          <w:lang w:val="es-MX"/>
        </w:rPr>
        <w:t>11</w:t>
      </w:r>
      <w:r w:rsidRPr="00AA78F9">
        <w:rPr>
          <w:rFonts w:asciiTheme="majorHAnsi" w:hAnsiTheme="majorHAnsi" w:cstheme="majorHAnsi"/>
          <w:b/>
          <w:bCs/>
          <w:color w:val="FF0000"/>
          <w:sz w:val="24"/>
          <w:szCs w:val="24"/>
          <w:lang w:val="es-MX"/>
        </w:rPr>
        <w:t xml:space="preserve">: </w:t>
      </w:r>
      <w:r w:rsidR="00442581" w:rsidRPr="00AA78F9">
        <w:rPr>
          <w:rFonts w:asciiTheme="majorHAnsi" w:hAnsiTheme="majorHAnsi" w:cstheme="majorHAnsi"/>
          <w:b/>
          <w:bCs/>
          <w:color w:val="FF0000"/>
          <w:sz w:val="24"/>
          <w:szCs w:val="24"/>
          <w:lang w:val="es-MX"/>
        </w:rPr>
        <w:t xml:space="preserve"> VISTA A DUBAI </w:t>
      </w:r>
      <w:r w:rsidRPr="00AA78F9">
        <w:rPr>
          <w:rFonts w:asciiTheme="majorHAnsi" w:hAnsiTheme="majorHAnsi" w:cstheme="majorHAnsi"/>
          <w:b/>
          <w:bCs/>
          <w:color w:val="FF0000"/>
          <w:sz w:val="24"/>
          <w:szCs w:val="24"/>
          <w:lang w:val="es-MX"/>
        </w:rPr>
        <w:t xml:space="preserve">   </w:t>
      </w:r>
    </w:p>
    <w:p w14:paraId="7D7E60D8" w14:textId="0D670EC0" w:rsidR="00746D21" w:rsidRPr="00AA78F9" w:rsidRDefault="00746D21" w:rsidP="00746D21">
      <w:pPr>
        <w:spacing w:after="0" w:line="360" w:lineRule="auto"/>
        <w:jc w:val="both"/>
        <w:rPr>
          <w:rFonts w:asciiTheme="majorHAnsi" w:hAnsiTheme="majorHAnsi" w:cstheme="majorHAnsi"/>
          <w:b/>
          <w:bCs/>
          <w:sz w:val="24"/>
          <w:szCs w:val="24"/>
          <w:lang w:val="es-MX"/>
        </w:rPr>
      </w:pPr>
      <w:r w:rsidRPr="00AA78F9">
        <w:rPr>
          <w:rFonts w:asciiTheme="majorHAnsi" w:hAnsiTheme="majorHAnsi" w:cstheme="majorHAnsi"/>
          <w:b/>
          <w:bCs/>
          <w:sz w:val="24"/>
          <w:szCs w:val="24"/>
          <w:lang w:val="es-MX"/>
        </w:rPr>
        <w:t xml:space="preserve">Excursión de medio día al </w:t>
      </w:r>
      <w:proofErr w:type="gramStart"/>
      <w:r w:rsidRPr="00AA78F9">
        <w:rPr>
          <w:rFonts w:asciiTheme="majorHAnsi" w:hAnsiTheme="majorHAnsi" w:cstheme="majorHAnsi"/>
          <w:b/>
          <w:bCs/>
          <w:sz w:val="24"/>
          <w:szCs w:val="24"/>
          <w:lang w:val="es-MX"/>
        </w:rPr>
        <w:t>donde  visitaremos</w:t>
      </w:r>
      <w:proofErr w:type="gramEnd"/>
      <w:r w:rsidRPr="00AA78F9">
        <w:rPr>
          <w:rFonts w:asciiTheme="majorHAnsi" w:hAnsiTheme="majorHAnsi" w:cstheme="majorHAnsi"/>
          <w:b/>
          <w:bCs/>
          <w:sz w:val="24"/>
          <w:szCs w:val="24"/>
          <w:lang w:val="es-MX"/>
        </w:rPr>
        <w:t xml:space="preserve"> lo </w:t>
      </w:r>
      <w:proofErr w:type="spellStart"/>
      <w:r w:rsidRPr="00AA78F9">
        <w:rPr>
          <w:rFonts w:asciiTheme="majorHAnsi" w:hAnsiTheme="majorHAnsi" w:cstheme="majorHAnsi"/>
          <w:b/>
          <w:bCs/>
          <w:sz w:val="24"/>
          <w:szCs w:val="24"/>
          <w:lang w:val="es-MX"/>
        </w:rPr>
        <w:t>mas</w:t>
      </w:r>
      <w:proofErr w:type="spellEnd"/>
      <w:r w:rsidRPr="00AA78F9">
        <w:rPr>
          <w:rFonts w:asciiTheme="majorHAnsi" w:hAnsiTheme="majorHAnsi" w:cstheme="majorHAnsi"/>
          <w:b/>
          <w:bCs/>
          <w:sz w:val="24"/>
          <w:szCs w:val="24"/>
          <w:lang w:val="es-MX"/>
        </w:rPr>
        <w:t xml:space="preserve"> importante la ciudad de </w:t>
      </w:r>
      <w:proofErr w:type="spellStart"/>
      <w:r w:rsidRPr="00AA78F9">
        <w:rPr>
          <w:rFonts w:asciiTheme="majorHAnsi" w:hAnsiTheme="majorHAnsi" w:cstheme="majorHAnsi"/>
          <w:b/>
          <w:bCs/>
          <w:sz w:val="24"/>
          <w:szCs w:val="24"/>
          <w:lang w:val="es-MX"/>
        </w:rPr>
        <w:t>Dubai</w:t>
      </w:r>
      <w:proofErr w:type="spellEnd"/>
      <w:r w:rsidRPr="00AA78F9">
        <w:rPr>
          <w:rFonts w:asciiTheme="majorHAnsi" w:hAnsiTheme="majorHAnsi" w:cstheme="majorHAnsi"/>
          <w:b/>
          <w:bCs/>
          <w:sz w:val="24"/>
          <w:szCs w:val="24"/>
          <w:lang w:val="es-MX"/>
        </w:rPr>
        <w:t xml:space="preserve">. Nos dirigiremos hacia el barrio tradicional de </w:t>
      </w:r>
      <w:proofErr w:type="spellStart"/>
      <w:r w:rsidRPr="00AA78F9">
        <w:rPr>
          <w:rFonts w:asciiTheme="majorHAnsi" w:hAnsiTheme="majorHAnsi" w:cstheme="majorHAnsi"/>
          <w:b/>
          <w:bCs/>
          <w:sz w:val="24"/>
          <w:szCs w:val="24"/>
          <w:lang w:val="es-MX"/>
        </w:rPr>
        <w:t>Bastakiya</w:t>
      </w:r>
      <w:proofErr w:type="spellEnd"/>
      <w:r w:rsidRPr="00AA78F9">
        <w:rPr>
          <w:rFonts w:asciiTheme="majorHAnsi" w:hAnsiTheme="majorHAnsi" w:cstheme="majorHAnsi"/>
          <w:b/>
          <w:bCs/>
          <w:sz w:val="24"/>
          <w:szCs w:val="24"/>
          <w:lang w:val="es-MX"/>
        </w:rPr>
        <w:t xml:space="preserve">, recorriendo y disfrutando de la tranquilidad de sus callejuelas y antiguas casas donde vivían los comerciantes. </w:t>
      </w:r>
      <w:proofErr w:type="gramStart"/>
      <w:r w:rsidRPr="00AA78F9">
        <w:rPr>
          <w:rFonts w:asciiTheme="majorHAnsi" w:hAnsiTheme="majorHAnsi" w:cstheme="majorHAnsi"/>
          <w:b/>
          <w:bCs/>
          <w:sz w:val="24"/>
          <w:szCs w:val="24"/>
          <w:lang w:val="es-MX"/>
        </w:rPr>
        <w:t>Visitaremos  el</w:t>
      </w:r>
      <w:proofErr w:type="gramEnd"/>
      <w:r w:rsidRPr="00AA78F9">
        <w:rPr>
          <w:rFonts w:asciiTheme="majorHAnsi" w:hAnsiTheme="majorHAnsi" w:cstheme="majorHAnsi"/>
          <w:b/>
          <w:bCs/>
          <w:sz w:val="24"/>
          <w:szCs w:val="24"/>
          <w:lang w:val="es-MX"/>
        </w:rPr>
        <w:t xml:space="preserve"> Museo de </w:t>
      </w:r>
      <w:proofErr w:type="spellStart"/>
      <w:r w:rsidRPr="00AA78F9">
        <w:rPr>
          <w:rFonts w:asciiTheme="majorHAnsi" w:hAnsiTheme="majorHAnsi" w:cstheme="majorHAnsi"/>
          <w:b/>
          <w:bCs/>
          <w:sz w:val="24"/>
          <w:szCs w:val="24"/>
          <w:lang w:val="es-MX"/>
        </w:rPr>
        <w:t>Dubai</w:t>
      </w:r>
      <w:proofErr w:type="spellEnd"/>
      <w:r w:rsidRPr="00AA78F9">
        <w:rPr>
          <w:rFonts w:asciiTheme="majorHAnsi" w:hAnsiTheme="majorHAnsi" w:cstheme="majorHAnsi"/>
          <w:b/>
          <w:bCs/>
          <w:sz w:val="24"/>
          <w:szCs w:val="24"/>
          <w:lang w:val="es-MX"/>
        </w:rPr>
        <w:t xml:space="preserve">, el cual fue construido dentro de la fortaleza de El </w:t>
      </w:r>
      <w:proofErr w:type="spellStart"/>
      <w:r w:rsidRPr="00AA78F9">
        <w:rPr>
          <w:rFonts w:asciiTheme="majorHAnsi" w:hAnsiTheme="majorHAnsi" w:cstheme="majorHAnsi"/>
          <w:b/>
          <w:bCs/>
          <w:sz w:val="24"/>
          <w:szCs w:val="24"/>
          <w:lang w:val="es-MX"/>
        </w:rPr>
        <w:t>Fahidi</w:t>
      </w:r>
      <w:proofErr w:type="spellEnd"/>
      <w:r w:rsidRPr="00AA78F9">
        <w:rPr>
          <w:rFonts w:asciiTheme="majorHAnsi" w:hAnsiTheme="majorHAnsi" w:cstheme="majorHAnsi"/>
          <w:b/>
          <w:bCs/>
          <w:sz w:val="24"/>
          <w:szCs w:val="24"/>
          <w:lang w:val="es-MX"/>
        </w:rPr>
        <w:t xml:space="preserve">, considerada como el edificio más antiguo de la ciudad. Durante el recorrido obtendremos una visión de la vida en Dubái antes del descubrimiento del petróleo, una simulación de la vida de los beduinos para ver el gran cambio que paso en poco tiempo. Continuaremos la visita en una "Abra" (taxi de agua) cruzando el </w:t>
      </w:r>
      <w:proofErr w:type="spellStart"/>
      <w:r w:rsidRPr="00AA78F9">
        <w:rPr>
          <w:rFonts w:asciiTheme="majorHAnsi" w:hAnsiTheme="majorHAnsi" w:cstheme="majorHAnsi"/>
          <w:b/>
          <w:bCs/>
          <w:sz w:val="24"/>
          <w:szCs w:val="24"/>
          <w:lang w:val="es-MX"/>
        </w:rPr>
        <w:t>Dubai</w:t>
      </w:r>
      <w:proofErr w:type="spellEnd"/>
      <w:r w:rsidRPr="00AA78F9">
        <w:rPr>
          <w:rFonts w:asciiTheme="majorHAnsi" w:hAnsiTheme="majorHAnsi" w:cstheme="majorHAnsi"/>
          <w:b/>
          <w:bCs/>
          <w:sz w:val="24"/>
          <w:szCs w:val="24"/>
          <w:lang w:val="es-MX"/>
        </w:rPr>
        <w:t xml:space="preserve"> Creek y dirigiéndonos hacia el exótico y aromático Zoco de las </w:t>
      </w:r>
      <w:proofErr w:type="gramStart"/>
      <w:r w:rsidRPr="00AA78F9">
        <w:rPr>
          <w:rFonts w:asciiTheme="majorHAnsi" w:hAnsiTheme="majorHAnsi" w:cstheme="majorHAnsi"/>
          <w:b/>
          <w:bCs/>
          <w:sz w:val="24"/>
          <w:szCs w:val="24"/>
          <w:lang w:val="es-MX"/>
        </w:rPr>
        <w:t>Especias,  donde</w:t>
      </w:r>
      <w:proofErr w:type="gramEnd"/>
      <w:r w:rsidRPr="00AA78F9">
        <w:rPr>
          <w:rFonts w:asciiTheme="majorHAnsi" w:hAnsiTheme="majorHAnsi" w:cstheme="majorHAnsi"/>
          <w:b/>
          <w:bCs/>
          <w:sz w:val="24"/>
          <w:szCs w:val="24"/>
          <w:lang w:val="es-MX"/>
        </w:rPr>
        <w:t xml:space="preserve"> podremos encontrar varios tipos de especias, azafrán, incienso, dátiles, etc., en el mercado es posible regatear los precios; también recorreremos la infinidad de diseños de piezas de Oro y diamantes en el  Zoco del Oro, donde se encuentra el anillo más grande  del  mundo con 64 kilos de oro. </w:t>
      </w:r>
    </w:p>
    <w:p w14:paraId="7456402B" w14:textId="7E94858B" w:rsidR="00746D21" w:rsidRPr="00AA78F9" w:rsidRDefault="00746D21" w:rsidP="00746D21">
      <w:pPr>
        <w:spacing w:after="0" w:line="240" w:lineRule="auto"/>
        <w:ind w:left="720" w:hanging="720"/>
        <w:jc w:val="both"/>
        <w:rPr>
          <w:rFonts w:asciiTheme="majorHAnsi" w:hAnsiTheme="majorHAnsi" w:cstheme="majorHAnsi"/>
          <w:b/>
          <w:bCs/>
          <w:color w:val="FF0000"/>
          <w:sz w:val="24"/>
          <w:szCs w:val="24"/>
          <w:lang w:val="es-MX"/>
        </w:rPr>
      </w:pPr>
      <w:r w:rsidRPr="00AA78F9">
        <w:rPr>
          <w:rFonts w:asciiTheme="majorHAnsi" w:hAnsiTheme="majorHAnsi" w:cstheme="majorHAnsi"/>
          <w:b/>
          <w:bCs/>
          <w:color w:val="FF0000"/>
          <w:sz w:val="24"/>
          <w:szCs w:val="24"/>
          <w:lang w:val="es-MX"/>
        </w:rPr>
        <w:t xml:space="preserve">Dia </w:t>
      </w:r>
      <w:r w:rsidR="00442581" w:rsidRPr="00AA78F9">
        <w:rPr>
          <w:rFonts w:asciiTheme="majorHAnsi" w:hAnsiTheme="majorHAnsi" w:cstheme="majorHAnsi"/>
          <w:b/>
          <w:bCs/>
          <w:color w:val="FF0000"/>
          <w:sz w:val="24"/>
          <w:szCs w:val="24"/>
          <w:lang w:val="es-MX"/>
        </w:rPr>
        <w:t>1</w:t>
      </w:r>
      <w:r w:rsidR="00C465D7">
        <w:rPr>
          <w:rFonts w:asciiTheme="majorHAnsi" w:hAnsiTheme="majorHAnsi" w:cstheme="majorHAnsi"/>
          <w:b/>
          <w:bCs/>
          <w:color w:val="FF0000"/>
          <w:sz w:val="24"/>
          <w:szCs w:val="24"/>
          <w:lang w:val="es-MX"/>
        </w:rPr>
        <w:t>2</w:t>
      </w:r>
      <w:r w:rsidRPr="00AA78F9">
        <w:rPr>
          <w:rFonts w:asciiTheme="majorHAnsi" w:hAnsiTheme="majorHAnsi" w:cstheme="majorHAnsi"/>
          <w:b/>
          <w:bCs/>
          <w:color w:val="FF0000"/>
          <w:sz w:val="24"/>
          <w:szCs w:val="24"/>
          <w:lang w:val="es-MX"/>
        </w:rPr>
        <w:t xml:space="preserve">: UN DIA COMPLETO DE VISTAS EN LA CAPITAL DE EMIRATOS AREBES </w:t>
      </w:r>
      <w:proofErr w:type="gramStart"/>
      <w:r w:rsidRPr="00AA78F9">
        <w:rPr>
          <w:rFonts w:asciiTheme="majorHAnsi" w:hAnsiTheme="majorHAnsi" w:cstheme="majorHAnsi"/>
          <w:b/>
          <w:bCs/>
          <w:color w:val="FF0000"/>
          <w:sz w:val="24"/>
          <w:szCs w:val="24"/>
          <w:lang w:val="es-MX"/>
        </w:rPr>
        <w:t>( ABU</w:t>
      </w:r>
      <w:proofErr w:type="gramEnd"/>
      <w:r w:rsidRPr="00AA78F9">
        <w:rPr>
          <w:rFonts w:asciiTheme="majorHAnsi" w:hAnsiTheme="majorHAnsi" w:cstheme="majorHAnsi"/>
          <w:b/>
          <w:bCs/>
          <w:color w:val="FF0000"/>
          <w:sz w:val="24"/>
          <w:szCs w:val="24"/>
          <w:lang w:val="es-MX"/>
        </w:rPr>
        <w:t xml:space="preserve"> </w:t>
      </w:r>
      <w:r w:rsidR="00442581" w:rsidRPr="00AA78F9">
        <w:rPr>
          <w:rFonts w:asciiTheme="majorHAnsi" w:hAnsiTheme="majorHAnsi" w:cstheme="majorHAnsi"/>
          <w:b/>
          <w:bCs/>
          <w:color w:val="FF0000"/>
          <w:sz w:val="24"/>
          <w:szCs w:val="24"/>
          <w:lang w:val="es-MX"/>
        </w:rPr>
        <w:t xml:space="preserve">DHABI ) CON ALMUERZO </w:t>
      </w:r>
    </w:p>
    <w:p w14:paraId="2BE89BA5" w14:textId="77777777" w:rsidR="00746D21" w:rsidRPr="00AA78F9" w:rsidRDefault="00746D21" w:rsidP="00746D21">
      <w:pPr>
        <w:jc w:val="both"/>
        <w:rPr>
          <w:rFonts w:asciiTheme="majorHAnsi" w:hAnsiTheme="majorHAnsi" w:cstheme="majorHAnsi"/>
          <w:b/>
          <w:bCs/>
          <w:sz w:val="24"/>
          <w:szCs w:val="24"/>
          <w:lang w:val="es-MX"/>
        </w:rPr>
      </w:pPr>
      <w:r w:rsidRPr="00AA78F9">
        <w:rPr>
          <w:rFonts w:asciiTheme="majorHAnsi" w:hAnsiTheme="majorHAnsi" w:cstheme="majorHAnsi"/>
          <w:b/>
          <w:bCs/>
          <w:sz w:val="24"/>
          <w:szCs w:val="24"/>
          <w:lang w:val="es-MX"/>
        </w:rPr>
        <w:t xml:space="preserve">Desayuno buffet. Excursión de día completo a Abu </w:t>
      </w:r>
      <w:proofErr w:type="spellStart"/>
      <w:r w:rsidRPr="00AA78F9">
        <w:rPr>
          <w:rFonts w:asciiTheme="majorHAnsi" w:hAnsiTheme="majorHAnsi" w:cstheme="majorHAnsi"/>
          <w:b/>
          <w:bCs/>
          <w:sz w:val="24"/>
          <w:szCs w:val="24"/>
          <w:lang w:val="es-MX"/>
        </w:rPr>
        <w:t>Dhabi</w:t>
      </w:r>
      <w:proofErr w:type="spellEnd"/>
      <w:r w:rsidRPr="00AA78F9">
        <w:rPr>
          <w:rFonts w:asciiTheme="majorHAnsi" w:hAnsiTheme="majorHAnsi" w:cstheme="majorHAnsi"/>
          <w:b/>
          <w:bCs/>
          <w:sz w:val="24"/>
          <w:szCs w:val="24"/>
          <w:lang w:val="es-MX"/>
        </w:rPr>
        <w:t xml:space="preserve">, capital de los Emiratos y el centro administrativo del país. De camino a Abu </w:t>
      </w:r>
      <w:proofErr w:type="spellStart"/>
      <w:proofErr w:type="gramStart"/>
      <w:r w:rsidRPr="00AA78F9">
        <w:rPr>
          <w:rFonts w:asciiTheme="majorHAnsi" w:hAnsiTheme="majorHAnsi" w:cstheme="majorHAnsi"/>
          <w:b/>
          <w:bCs/>
          <w:sz w:val="24"/>
          <w:szCs w:val="24"/>
          <w:lang w:val="es-MX"/>
        </w:rPr>
        <w:t>Dhabi</w:t>
      </w:r>
      <w:proofErr w:type="spellEnd"/>
      <w:r w:rsidRPr="00AA78F9">
        <w:rPr>
          <w:rFonts w:asciiTheme="majorHAnsi" w:hAnsiTheme="majorHAnsi" w:cstheme="majorHAnsi"/>
          <w:b/>
          <w:bCs/>
          <w:sz w:val="24"/>
          <w:szCs w:val="24"/>
          <w:lang w:val="es-MX"/>
        </w:rPr>
        <w:t xml:space="preserve">  pasaremos</w:t>
      </w:r>
      <w:proofErr w:type="gramEnd"/>
      <w:r w:rsidRPr="00AA78F9">
        <w:rPr>
          <w:rFonts w:asciiTheme="majorHAnsi" w:hAnsiTheme="majorHAnsi" w:cstheme="majorHAnsi"/>
          <w:b/>
          <w:bCs/>
          <w:sz w:val="24"/>
          <w:szCs w:val="24"/>
          <w:lang w:val="es-MX"/>
        </w:rPr>
        <w:t xml:space="preserve"> por </w:t>
      </w:r>
      <w:proofErr w:type="spellStart"/>
      <w:r w:rsidRPr="00AA78F9">
        <w:rPr>
          <w:rFonts w:asciiTheme="majorHAnsi" w:hAnsiTheme="majorHAnsi" w:cstheme="majorHAnsi"/>
          <w:b/>
          <w:bCs/>
          <w:sz w:val="24"/>
          <w:szCs w:val="24"/>
          <w:lang w:val="es-MX"/>
        </w:rPr>
        <w:t>Jebel</w:t>
      </w:r>
      <w:proofErr w:type="spellEnd"/>
      <w:r w:rsidRPr="00AA78F9">
        <w:rPr>
          <w:rFonts w:asciiTheme="majorHAnsi" w:hAnsiTheme="majorHAnsi" w:cstheme="majorHAnsi"/>
          <w:b/>
          <w:bCs/>
          <w:sz w:val="24"/>
          <w:szCs w:val="24"/>
          <w:lang w:val="es-MX"/>
        </w:rPr>
        <w:t xml:space="preserve"> Ali y su Zona Franca, el puerto artificial más grande del mundo. Al llegar a Abu </w:t>
      </w:r>
      <w:proofErr w:type="spellStart"/>
      <w:r w:rsidRPr="00AA78F9">
        <w:rPr>
          <w:rFonts w:asciiTheme="majorHAnsi" w:hAnsiTheme="majorHAnsi" w:cstheme="majorHAnsi"/>
          <w:b/>
          <w:bCs/>
          <w:sz w:val="24"/>
          <w:szCs w:val="24"/>
          <w:lang w:val="es-MX"/>
        </w:rPr>
        <w:t>Dhabi</w:t>
      </w:r>
      <w:proofErr w:type="spellEnd"/>
      <w:r w:rsidRPr="00AA78F9">
        <w:rPr>
          <w:rFonts w:asciiTheme="majorHAnsi" w:hAnsiTheme="majorHAnsi" w:cstheme="majorHAnsi"/>
          <w:b/>
          <w:bCs/>
          <w:sz w:val="24"/>
          <w:szCs w:val="24"/>
          <w:lang w:val="es-MX"/>
        </w:rPr>
        <w:t xml:space="preserve">, visitaremos la Gran </w:t>
      </w:r>
      <w:proofErr w:type="gramStart"/>
      <w:r w:rsidRPr="00AA78F9">
        <w:rPr>
          <w:rFonts w:asciiTheme="majorHAnsi" w:hAnsiTheme="majorHAnsi" w:cstheme="majorHAnsi"/>
          <w:b/>
          <w:bCs/>
          <w:sz w:val="24"/>
          <w:szCs w:val="24"/>
          <w:lang w:val="es-MX"/>
        </w:rPr>
        <w:t>Mezquita  del</w:t>
      </w:r>
      <w:proofErr w:type="gramEnd"/>
      <w:r w:rsidRPr="00AA78F9">
        <w:rPr>
          <w:rFonts w:asciiTheme="majorHAnsi" w:hAnsiTheme="majorHAnsi" w:cstheme="majorHAnsi"/>
          <w:b/>
          <w:bCs/>
          <w:sz w:val="24"/>
          <w:szCs w:val="24"/>
          <w:lang w:val="es-MX"/>
        </w:rPr>
        <w:t xml:space="preserve"> Jeque </w:t>
      </w:r>
      <w:proofErr w:type="spellStart"/>
      <w:r w:rsidRPr="00AA78F9">
        <w:rPr>
          <w:rFonts w:asciiTheme="majorHAnsi" w:hAnsiTheme="majorHAnsi" w:cstheme="majorHAnsi"/>
          <w:b/>
          <w:bCs/>
          <w:sz w:val="24"/>
          <w:szCs w:val="24"/>
          <w:lang w:val="es-MX"/>
        </w:rPr>
        <w:t>Zayed</w:t>
      </w:r>
      <w:proofErr w:type="spellEnd"/>
      <w:r w:rsidRPr="00AA78F9">
        <w:rPr>
          <w:rFonts w:asciiTheme="majorHAnsi" w:hAnsiTheme="majorHAnsi" w:cstheme="majorHAnsi"/>
          <w:b/>
          <w:bCs/>
          <w:sz w:val="24"/>
          <w:szCs w:val="24"/>
          <w:lang w:val="es-MX"/>
        </w:rPr>
        <w:t xml:space="preserve">, que es la tercera más grande del mundo con capacidad  hasta 50 mil personas, hecha de mármol blanco es una obra de arte, con su lámpara más grande del mundo y el tapete más grande del mundo hecho a mano. Posteriormente nos dirigiremos hacia la </w:t>
      </w:r>
      <w:proofErr w:type="gramStart"/>
      <w:r w:rsidRPr="00AA78F9">
        <w:rPr>
          <w:rFonts w:asciiTheme="majorHAnsi" w:hAnsiTheme="majorHAnsi" w:cstheme="majorHAnsi"/>
          <w:b/>
          <w:bCs/>
          <w:sz w:val="24"/>
          <w:szCs w:val="24"/>
          <w:lang w:val="es-MX"/>
        </w:rPr>
        <w:t>zona  de</w:t>
      </w:r>
      <w:proofErr w:type="gramEnd"/>
      <w:r w:rsidRPr="00AA78F9">
        <w:rPr>
          <w:rFonts w:asciiTheme="majorHAnsi" w:hAnsiTheme="majorHAnsi" w:cstheme="majorHAnsi"/>
          <w:b/>
          <w:bCs/>
          <w:sz w:val="24"/>
          <w:szCs w:val="24"/>
          <w:lang w:val="es-MX"/>
        </w:rPr>
        <w:t xml:space="preserve"> la familia real donde se localizan los Palacios reales. Pasaremos por el </w:t>
      </w:r>
      <w:proofErr w:type="spellStart"/>
      <w:r w:rsidRPr="00AA78F9">
        <w:rPr>
          <w:rFonts w:asciiTheme="majorHAnsi" w:hAnsiTheme="majorHAnsi" w:cstheme="majorHAnsi"/>
          <w:b/>
          <w:bCs/>
          <w:sz w:val="24"/>
          <w:szCs w:val="24"/>
          <w:lang w:val="es-MX"/>
        </w:rPr>
        <w:lastRenderedPageBreak/>
        <w:t>Emirates</w:t>
      </w:r>
      <w:proofErr w:type="spellEnd"/>
      <w:r w:rsidRPr="00AA78F9">
        <w:rPr>
          <w:rFonts w:asciiTheme="majorHAnsi" w:hAnsiTheme="majorHAnsi" w:cstheme="majorHAnsi"/>
          <w:b/>
          <w:bCs/>
          <w:sz w:val="24"/>
          <w:szCs w:val="24"/>
          <w:lang w:val="es-MX"/>
        </w:rPr>
        <w:t xml:space="preserve"> </w:t>
      </w:r>
      <w:proofErr w:type="spellStart"/>
      <w:proofErr w:type="gramStart"/>
      <w:r w:rsidRPr="00AA78F9">
        <w:rPr>
          <w:rFonts w:asciiTheme="majorHAnsi" w:hAnsiTheme="majorHAnsi" w:cstheme="majorHAnsi"/>
          <w:b/>
          <w:bCs/>
          <w:sz w:val="24"/>
          <w:szCs w:val="24"/>
          <w:lang w:val="es-MX"/>
        </w:rPr>
        <w:t>palace</w:t>
      </w:r>
      <w:proofErr w:type="spellEnd"/>
      <w:r w:rsidRPr="00AA78F9">
        <w:rPr>
          <w:rFonts w:asciiTheme="majorHAnsi" w:hAnsiTheme="majorHAnsi" w:cstheme="majorHAnsi"/>
          <w:b/>
          <w:bCs/>
          <w:sz w:val="24"/>
          <w:szCs w:val="24"/>
          <w:lang w:val="es-MX"/>
        </w:rPr>
        <w:t>,  el</w:t>
      </w:r>
      <w:proofErr w:type="gramEnd"/>
      <w:r w:rsidRPr="00AA78F9">
        <w:rPr>
          <w:rFonts w:asciiTheme="majorHAnsi" w:hAnsiTheme="majorHAnsi" w:cstheme="majorHAnsi"/>
          <w:b/>
          <w:bCs/>
          <w:sz w:val="24"/>
          <w:szCs w:val="24"/>
          <w:lang w:val="es-MX"/>
        </w:rPr>
        <w:t xml:space="preserve"> hotel de siete estrellas de Abu </w:t>
      </w:r>
      <w:proofErr w:type="spellStart"/>
      <w:r w:rsidRPr="00AA78F9">
        <w:rPr>
          <w:rFonts w:asciiTheme="majorHAnsi" w:hAnsiTheme="majorHAnsi" w:cstheme="majorHAnsi"/>
          <w:b/>
          <w:bCs/>
          <w:sz w:val="24"/>
          <w:szCs w:val="24"/>
          <w:lang w:val="es-MX"/>
        </w:rPr>
        <w:t>Dhabi</w:t>
      </w:r>
      <w:proofErr w:type="spellEnd"/>
      <w:r w:rsidRPr="00AA78F9">
        <w:rPr>
          <w:rFonts w:asciiTheme="majorHAnsi" w:hAnsiTheme="majorHAnsi" w:cstheme="majorHAnsi"/>
          <w:b/>
          <w:bCs/>
          <w:sz w:val="24"/>
          <w:szCs w:val="24"/>
          <w:lang w:val="es-MX"/>
        </w:rPr>
        <w:t xml:space="preserve"> (El costo de su construcción es de 3000 millones de Dólares por eso es el más caro del mundo,) famoso con sus cúpulas y techos bañados con oro, también en el bar del hotel venden un cappuccino especial con polvo de oro. Parada para sacar fotos por fuera de las torres de la unión, </w:t>
      </w:r>
      <w:proofErr w:type="gramStart"/>
      <w:r w:rsidRPr="00AA78F9">
        <w:rPr>
          <w:rFonts w:asciiTheme="majorHAnsi" w:hAnsiTheme="majorHAnsi" w:cstheme="majorHAnsi"/>
          <w:b/>
          <w:bCs/>
          <w:sz w:val="24"/>
          <w:szCs w:val="24"/>
          <w:lang w:val="es-MX"/>
        </w:rPr>
        <w:t>en  donde</w:t>
      </w:r>
      <w:proofErr w:type="gramEnd"/>
      <w:r w:rsidRPr="00AA78F9">
        <w:rPr>
          <w:rFonts w:asciiTheme="majorHAnsi" w:hAnsiTheme="majorHAnsi" w:cstheme="majorHAnsi"/>
          <w:b/>
          <w:bCs/>
          <w:sz w:val="24"/>
          <w:szCs w:val="24"/>
          <w:lang w:val="es-MX"/>
        </w:rPr>
        <w:t xml:space="preserve"> se grabaron escenas de la película Rápido y furioso. Visitaremos una reproducción del poblado tradicional de Abu </w:t>
      </w:r>
      <w:proofErr w:type="spellStart"/>
      <w:r w:rsidRPr="00AA78F9">
        <w:rPr>
          <w:rFonts w:asciiTheme="majorHAnsi" w:hAnsiTheme="majorHAnsi" w:cstheme="majorHAnsi"/>
          <w:b/>
          <w:bCs/>
          <w:sz w:val="24"/>
          <w:szCs w:val="24"/>
          <w:lang w:val="es-MX"/>
        </w:rPr>
        <w:t>Dhabi</w:t>
      </w:r>
      <w:proofErr w:type="spellEnd"/>
      <w:r w:rsidRPr="00AA78F9">
        <w:rPr>
          <w:rFonts w:asciiTheme="majorHAnsi" w:hAnsiTheme="majorHAnsi" w:cstheme="majorHAnsi"/>
          <w:b/>
          <w:bCs/>
          <w:sz w:val="24"/>
          <w:szCs w:val="24"/>
          <w:lang w:val="es-MX"/>
        </w:rPr>
        <w:t xml:space="preserve"> </w:t>
      </w:r>
      <w:proofErr w:type="gramStart"/>
      <w:r w:rsidRPr="00AA78F9">
        <w:rPr>
          <w:rFonts w:asciiTheme="majorHAnsi" w:hAnsiTheme="majorHAnsi" w:cstheme="majorHAnsi"/>
          <w:b/>
          <w:bCs/>
          <w:sz w:val="24"/>
          <w:szCs w:val="24"/>
          <w:lang w:val="es-MX"/>
        </w:rPr>
        <w:t>conocido  como</w:t>
      </w:r>
      <w:proofErr w:type="gramEnd"/>
      <w:r w:rsidRPr="00AA78F9">
        <w:rPr>
          <w:rFonts w:asciiTheme="majorHAnsi" w:hAnsiTheme="majorHAnsi" w:cstheme="majorHAnsi"/>
          <w:b/>
          <w:bCs/>
          <w:sz w:val="24"/>
          <w:szCs w:val="24"/>
          <w:lang w:val="es-MX"/>
        </w:rPr>
        <w:t xml:space="preserve"> </w:t>
      </w:r>
      <w:proofErr w:type="spellStart"/>
      <w:r w:rsidRPr="00AA78F9">
        <w:rPr>
          <w:rFonts w:asciiTheme="majorHAnsi" w:hAnsiTheme="majorHAnsi" w:cstheme="majorHAnsi"/>
          <w:b/>
          <w:bCs/>
          <w:sz w:val="24"/>
          <w:szCs w:val="24"/>
          <w:lang w:val="es-MX"/>
        </w:rPr>
        <w:t>Heritage</w:t>
      </w:r>
      <w:proofErr w:type="spellEnd"/>
      <w:r w:rsidRPr="00AA78F9">
        <w:rPr>
          <w:rFonts w:asciiTheme="majorHAnsi" w:hAnsiTheme="majorHAnsi" w:cstheme="majorHAnsi"/>
          <w:b/>
          <w:bCs/>
          <w:sz w:val="24"/>
          <w:szCs w:val="24"/>
          <w:lang w:val="es-MX"/>
        </w:rPr>
        <w:t xml:space="preserve"> </w:t>
      </w:r>
      <w:proofErr w:type="spellStart"/>
      <w:r w:rsidRPr="00AA78F9">
        <w:rPr>
          <w:rFonts w:asciiTheme="majorHAnsi" w:hAnsiTheme="majorHAnsi" w:cstheme="majorHAnsi"/>
          <w:b/>
          <w:bCs/>
          <w:sz w:val="24"/>
          <w:szCs w:val="24"/>
          <w:lang w:val="es-MX"/>
        </w:rPr>
        <w:t>Village</w:t>
      </w:r>
      <w:proofErr w:type="spellEnd"/>
      <w:r w:rsidRPr="00AA78F9">
        <w:rPr>
          <w:rFonts w:asciiTheme="majorHAnsi" w:hAnsiTheme="majorHAnsi" w:cstheme="majorHAnsi"/>
          <w:b/>
          <w:bCs/>
          <w:sz w:val="24"/>
          <w:szCs w:val="24"/>
          <w:lang w:val="es-MX"/>
        </w:rPr>
        <w:t xml:space="preserve">, Después seguimos hacia la visita </w:t>
      </w:r>
      <w:proofErr w:type="spellStart"/>
      <w:r w:rsidRPr="00AA78F9">
        <w:rPr>
          <w:rFonts w:asciiTheme="majorHAnsi" w:hAnsiTheme="majorHAnsi" w:cstheme="majorHAnsi"/>
          <w:b/>
          <w:bCs/>
          <w:sz w:val="24"/>
          <w:szCs w:val="24"/>
          <w:lang w:val="es-MX"/>
        </w:rPr>
        <w:t>panoramica</w:t>
      </w:r>
      <w:proofErr w:type="spellEnd"/>
      <w:r w:rsidRPr="00AA78F9">
        <w:rPr>
          <w:rFonts w:asciiTheme="majorHAnsi" w:hAnsiTheme="majorHAnsi" w:cstheme="majorHAnsi"/>
          <w:b/>
          <w:bCs/>
          <w:sz w:val="24"/>
          <w:szCs w:val="24"/>
          <w:lang w:val="es-MX"/>
        </w:rPr>
        <w:t xml:space="preserve"> al parque de diversiones Ferrari el más grande del mundo cubierto, con la montaña rusa más rápida del mundo (240 km de velocidad)</w:t>
      </w:r>
    </w:p>
    <w:p w14:paraId="15A7E3AF" w14:textId="3D7DEF62" w:rsidR="00746D21" w:rsidRPr="00AA78F9" w:rsidRDefault="00746D21" w:rsidP="00746D21">
      <w:pPr>
        <w:spacing w:after="0" w:line="360" w:lineRule="auto"/>
        <w:jc w:val="both"/>
        <w:rPr>
          <w:rFonts w:asciiTheme="majorHAnsi" w:hAnsiTheme="majorHAnsi" w:cstheme="majorHAnsi"/>
          <w:b/>
          <w:bCs/>
          <w:sz w:val="24"/>
          <w:szCs w:val="24"/>
          <w:lang w:val="es-MX"/>
        </w:rPr>
      </w:pPr>
      <w:proofErr w:type="spellStart"/>
      <w:proofErr w:type="gramStart"/>
      <w:r w:rsidRPr="00AA78F9">
        <w:rPr>
          <w:rFonts w:asciiTheme="majorHAnsi" w:hAnsiTheme="majorHAnsi" w:cstheme="majorHAnsi"/>
          <w:b/>
          <w:bCs/>
          <w:color w:val="FF0000"/>
          <w:sz w:val="24"/>
          <w:szCs w:val="24"/>
          <w:lang w:val="es-MX"/>
        </w:rPr>
        <w:t>Dias</w:t>
      </w:r>
      <w:proofErr w:type="spellEnd"/>
      <w:r w:rsidRPr="00AA78F9">
        <w:rPr>
          <w:rFonts w:asciiTheme="majorHAnsi" w:hAnsiTheme="majorHAnsi" w:cstheme="majorHAnsi"/>
          <w:b/>
          <w:bCs/>
          <w:color w:val="FF0000"/>
          <w:sz w:val="24"/>
          <w:szCs w:val="24"/>
          <w:lang w:val="es-MX"/>
        </w:rPr>
        <w:t xml:space="preserve">  </w:t>
      </w:r>
      <w:r w:rsidR="00442581" w:rsidRPr="00AA78F9">
        <w:rPr>
          <w:rFonts w:asciiTheme="majorHAnsi" w:hAnsiTheme="majorHAnsi" w:cstheme="majorHAnsi"/>
          <w:b/>
          <w:bCs/>
          <w:color w:val="FF0000"/>
          <w:sz w:val="24"/>
          <w:szCs w:val="24"/>
          <w:lang w:val="es-MX"/>
        </w:rPr>
        <w:t>1</w:t>
      </w:r>
      <w:r w:rsidR="00C465D7">
        <w:rPr>
          <w:rFonts w:asciiTheme="majorHAnsi" w:hAnsiTheme="majorHAnsi" w:cstheme="majorHAnsi"/>
          <w:b/>
          <w:bCs/>
          <w:color w:val="FF0000"/>
          <w:sz w:val="24"/>
          <w:szCs w:val="24"/>
          <w:lang w:val="es-MX"/>
        </w:rPr>
        <w:t>3</w:t>
      </w:r>
      <w:proofErr w:type="gramEnd"/>
      <w:r w:rsidRPr="00AA78F9">
        <w:rPr>
          <w:rFonts w:asciiTheme="majorHAnsi" w:hAnsiTheme="majorHAnsi" w:cstheme="majorHAnsi"/>
          <w:b/>
          <w:bCs/>
          <w:color w:val="FF0000"/>
          <w:sz w:val="24"/>
          <w:szCs w:val="24"/>
          <w:lang w:val="es-MX"/>
        </w:rPr>
        <w:t xml:space="preserve"> :</w:t>
      </w:r>
      <w:r w:rsidRPr="00AA78F9">
        <w:rPr>
          <w:rFonts w:asciiTheme="majorHAnsi" w:hAnsiTheme="majorHAnsi" w:cstheme="majorHAnsi"/>
          <w:b/>
          <w:bCs/>
          <w:sz w:val="24"/>
          <w:szCs w:val="24"/>
          <w:lang w:val="es-MX"/>
        </w:rPr>
        <w:t xml:space="preserve"> libres para realizar visitas opcionales o para actividades personales.</w:t>
      </w:r>
    </w:p>
    <w:p w14:paraId="3E8CE98C" w14:textId="737FF929" w:rsidR="00442581" w:rsidRPr="00AA78F9" w:rsidRDefault="00746D21" w:rsidP="00746D21">
      <w:pPr>
        <w:spacing w:line="360" w:lineRule="auto"/>
        <w:jc w:val="both"/>
        <w:rPr>
          <w:rFonts w:asciiTheme="majorHAnsi" w:hAnsiTheme="majorHAnsi" w:cstheme="majorHAnsi"/>
          <w:b/>
          <w:bCs/>
          <w:sz w:val="24"/>
          <w:szCs w:val="24"/>
          <w:lang w:val="es-MX"/>
        </w:rPr>
      </w:pPr>
      <w:r w:rsidRPr="00AA78F9">
        <w:rPr>
          <w:rFonts w:asciiTheme="majorHAnsi" w:hAnsiTheme="majorHAnsi" w:cstheme="majorHAnsi"/>
          <w:b/>
          <w:bCs/>
          <w:color w:val="FF0000"/>
          <w:sz w:val="24"/>
          <w:szCs w:val="24"/>
          <w:lang w:val="es-MX"/>
        </w:rPr>
        <w:t xml:space="preserve">Dia </w:t>
      </w:r>
      <w:proofErr w:type="gramStart"/>
      <w:r w:rsidR="00AA78F9">
        <w:rPr>
          <w:rFonts w:asciiTheme="majorHAnsi" w:hAnsiTheme="majorHAnsi" w:cstheme="majorHAnsi"/>
          <w:b/>
          <w:bCs/>
          <w:color w:val="FF0000"/>
          <w:sz w:val="24"/>
          <w:szCs w:val="24"/>
          <w:lang w:val="es-MX"/>
        </w:rPr>
        <w:t>1</w:t>
      </w:r>
      <w:r w:rsidR="00C465D7">
        <w:rPr>
          <w:rFonts w:asciiTheme="majorHAnsi" w:hAnsiTheme="majorHAnsi" w:cstheme="majorHAnsi"/>
          <w:b/>
          <w:bCs/>
          <w:color w:val="FF0000"/>
          <w:sz w:val="24"/>
          <w:szCs w:val="24"/>
          <w:lang w:val="es-MX"/>
        </w:rPr>
        <w:t>4</w:t>
      </w:r>
      <w:r w:rsidRPr="00AA78F9">
        <w:rPr>
          <w:rFonts w:asciiTheme="majorHAnsi" w:hAnsiTheme="majorHAnsi" w:cstheme="majorHAnsi"/>
          <w:b/>
          <w:bCs/>
          <w:color w:val="FF0000"/>
          <w:sz w:val="24"/>
          <w:szCs w:val="24"/>
          <w:lang w:val="es-MX"/>
        </w:rPr>
        <w:t xml:space="preserve"> :</w:t>
      </w:r>
      <w:proofErr w:type="gramEnd"/>
      <w:r w:rsidRPr="00AA78F9">
        <w:rPr>
          <w:rFonts w:asciiTheme="majorHAnsi" w:hAnsiTheme="majorHAnsi" w:cstheme="majorHAnsi"/>
          <w:b/>
          <w:bCs/>
          <w:sz w:val="24"/>
          <w:szCs w:val="24"/>
          <w:lang w:val="es-MX"/>
        </w:rPr>
        <w:t xml:space="preserve"> </w:t>
      </w:r>
      <w:r w:rsidR="00B13F07">
        <w:rPr>
          <w:rFonts w:asciiTheme="majorHAnsi" w:hAnsiTheme="majorHAnsi" w:cstheme="majorHAnsi"/>
          <w:b/>
          <w:bCs/>
          <w:sz w:val="24"/>
          <w:szCs w:val="24"/>
          <w:lang w:val="es-MX"/>
        </w:rPr>
        <w:t xml:space="preserve">Desayuno en el hotel , la hora prevista </w:t>
      </w:r>
      <w:r w:rsidR="00AA78F9" w:rsidRPr="00AA78F9">
        <w:rPr>
          <w:rFonts w:asciiTheme="majorHAnsi" w:hAnsiTheme="majorHAnsi" w:cstheme="majorHAnsi"/>
          <w:b/>
          <w:bCs/>
          <w:sz w:val="24"/>
          <w:szCs w:val="24"/>
          <w:lang w:val="es-MX"/>
        </w:rPr>
        <w:t>Traslado</w:t>
      </w:r>
      <w:r w:rsidRPr="00AA78F9">
        <w:rPr>
          <w:rFonts w:asciiTheme="majorHAnsi" w:hAnsiTheme="majorHAnsi" w:cstheme="majorHAnsi"/>
          <w:b/>
          <w:bCs/>
          <w:sz w:val="24"/>
          <w:szCs w:val="24"/>
          <w:lang w:val="es-MX"/>
        </w:rPr>
        <w:t xml:space="preserve"> para el aeropuerto. </w:t>
      </w:r>
    </w:p>
    <w:p w14:paraId="64D662C6" w14:textId="23F98A58" w:rsidR="00746D21" w:rsidRDefault="00442581" w:rsidP="00746D21">
      <w:pPr>
        <w:spacing w:line="360" w:lineRule="auto"/>
        <w:jc w:val="both"/>
        <w:rPr>
          <w:rFonts w:ascii="Arial" w:hAnsi="Arial"/>
          <w:b/>
          <w:sz w:val="20"/>
          <w:szCs w:val="20"/>
          <w:lang w:val="es-MX"/>
        </w:rPr>
      </w:pPr>
      <w:r>
        <w:rPr>
          <w:rFonts w:ascii="Arial" w:hAnsi="Arial"/>
          <w:b/>
          <w:sz w:val="20"/>
          <w:szCs w:val="20"/>
          <w:lang w:val="es-MX"/>
        </w:rPr>
        <w:t xml:space="preserve">                                                           </w:t>
      </w:r>
      <w:r w:rsidR="00746D21">
        <w:rPr>
          <w:rFonts w:ascii="Arial" w:hAnsi="Arial"/>
          <w:b/>
          <w:sz w:val="20"/>
          <w:szCs w:val="20"/>
          <w:lang w:val="es-MX"/>
        </w:rPr>
        <w:t xml:space="preserve">Fin del servicio </w:t>
      </w:r>
    </w:p>
    <w:p w14:paraId="3B293689" w14:textId="5040A056" w:rsidR="00442581" w:rsidRDefault="002B1A78" w:rsidP="00442581">
      <w:pPr>
        <w:spacing w:after="0" w:line="240" w:lineRule="auto"/>
        <w:rPr>
          <w:b/>
          <w:bCs/>
          <w:color w:val="FF0000"/>
          <w:sz w:val="20"/>
          <w:szCs w:val="20"/>
          <w:u w:val="single"/>
          <w:lang w:val="es-MX"/>
        </w:rPr>
      </w:pPr>
      <w:r>
        <w:rPr>
          <w:b/>
          <w:bCs/>
          <w:color w:val="FF0000"/>
          <w:sz w:val="24"/>
          <w:szCs w:val="24"/>
          <w:u w:val="single"/>
          <w:lang w:val="es-MX"/>
        </w:rPr>
        <w:t xml:space="preserve">SERVICIO INCLUIDO </w:t>
      </w:r>
      <w:proofErr w:type="gramStart"/>
      <w:r>
        <w:rPr>
          <w:b/>
          <w:bCs/>
          <w:color w:val="FF0000"/>
          <w:sz w:val="24"/>
          <w:szCs w:val="24"/>
          <w:u w:val="single"/>
          <w:lang w:val="es-MX"/>
        </w:rPr>
        <w:t>EN  DUBAI</w:t>
      </w:r>
      <w:proofErr w:type="gramEnd"/>
      <w:r w:rsidR="00442581">
        <w:rPr>
          <w:b/>
          <w:bCs/>
          <w:color w:val="FF0000"/>
          <w:sz w:val="20"/>
          <w:szCs w:val="20"/>
          <w:u w:val="single"/>
          <w:lang w:val="es-MX"/>
        </w:rPr>
        <w:t>:</w:t>
      </w:r>
    </w:p>
    <w:p w14:paraId="371DF412" w14:textId="77777777" w:rsidR="00442581" w:rsidRPr="002B1A78" w:rsidRDefault="00442581" w:rsidP="00442581">
      <w:pPr>
        <w:spacing w:after="0" w:line="240" w:lineRule="auto"/>
        <w:rPr>
          <w:rFonts w:asciiTheme="majorHAnsi" w:hAnsiTheme="majorHAnsi" w:cstheme="majorHAnsi"/>
          <w:b/>
          <w:bCs/>
          <w:color w:val="0D0D0D" w:themeColor="text1" w:themeTint="F2"/>
          <w:sz w:val="24"/>
          <w:szCs w:val="24"/>
          <w:lang w:val="es-MX"/>
        </w:rPr>
      </w:pPr>
      <w:r w:rsidRPr="002B1A78">
        <w:rPr>
          <w:rFonts w:asciiTheme="majorHAnsi" w:hAnsiTheme="majorHAnsi" w:cstheme="majorHAnsi"/>
          <w:b/>
          <w:bCs/>
          <w:color w:val="525252"/>
          <w:sz w:val="24"/>
          <w:szCs w:val="24"/>
          <w:lang w:val="es-MX"/>
        </w:rPr>
        <w:t>-</w:t>
      </w:r>
      <w:r w:rsidRPr="002B1A78">
        <w:rPr>
          <w:rFonts w:asciiTheme="majorHAnsi" w:hAnsiTheme="majorHAnsi" w:cstheme="majorHAnsi"/>
          <w:b/>
          <w:bCs/>
          <w:color w:val="0D0D0D" w:themeColor="text1" w:themeTint="F2"/>
          <w:sz w:val="24"/>
          <w:szCs w:val="24"/>
          <w:lang w:val="es-MX"/>
        </w:rPr>
        <w:t>4 noches según la categoría del hotel con desayuno.</w:t>
      </w:r>
    </w:p>
    <w:p w14:paraId="13292943" w14:textId="365BE8D6" w:rsidR="00442581" w:rsidRPr="002B1A78" w:rsidRDefault="00442581" w:rsidP="00442581">
      <w:pPr>
        <w:spacing w:after="0" w:line="240" w:lineRule="auto"/>
        <w:rPr>
          <w:rFonts w:asciiTheme="majorHAnsi" w:hAnsiTheme="majorHAnsi" w:cstheme="majorHAnsi"/>
          <w:b/>
          <w:bCs/>
          <w:color w:val="0D0D0D" w:themeColor="text1" w:themeTint="F2"/>
          <w:sz w:val="24"/>
          <w:szCs w:val="24"/>
          <w:lang w:val="es-MX"/>
        </w:rPr>
      </w:pPr>
      <w:r w:rsidRPr="002B1A78">
        <w:rPr>
          <w:rFonts w:asciiTheme="majorHAnsi" w:hAnsiTheme="majorHAnsi" w:cstheme="majorHAnsi"/>
          <w:b/>
          <w:bCs/>
          <w:color w:val="0D0D0D" w:themeColor="text1" w:themeTint="F2"/>
          <w:sz w:val="24"/>
          <w:szCs w:val="24"/>
          <w:lang w:val="es-MX"/>
        </w:rPr>
        <w:t>-Traslado AIROPUERTO-HTL-AIROPUERTO.</w:t>
      </w:r>
    </w:p>
    <w:p w14:paraId="2D20B733" w14:textId="5C96D9E8" w:rsidR="00442581" w:rsidRPr="002B1A78" w:rsidRDefault="00442581" w:rsidP="00442581">
      <w:pPr>
        <w:spacing w:after="0" w:line="240" w:lineRule="auto"/>
        <w:rPr>
          <w:rFonts w:asciiTheme="majorHAnsi" w:hAnsiTheme="majorHAnsi" w:cstheme="majorHAnsi"/>
          <w:b/>
          <w:bCs/>
          <w:color w:val="0D0D0D" w:themeColor="text1" w:themeTint="F2"/>
          <w:sz w:val="24"/>
          <w:szCs w:val="24"/>
          <w:lang w:val="es-MX"/>
        </w:rPr>
      </w:pPr>
      <w:r w:rsidRPr="002B1A78">
        <w:rPr>
          <w:rFonts w:asciiTheme="majorHAnsi" w:hAnsiTheme="majorHAnsi" w:cstheme="majorHAnsi"/>
          <w:b/>
          <w:bCs/>
          <w:color w:val="0D0D0D" w:themeColor="text1" w:themeTint="F2"/>
          <w:sz w:val="24"/>
          <w:szCs w:val="24"/>
          <w:lang w:val="es-MX"/>
        </w:rPr>
        <w:t>-Una visita de medio día Dubái con guía de habla hispana.</w:t>
      </w:r>
    </w:p>
    <w:p w14:paraId="5B20DA6B" w14:textId="45B4B9C5" w:rsidR="00442581" w:rsidRPr="002B1A78" w:rsidRDefault="00442581" w:rsidP="00442581">
      <w:pPr>
        <w:spacing w:after="0" w:line="240" w:lineRule="auto"/>
        <w:rPr>
          <w:rFonts w:asciiTheme="majorHAnsi" w:hAnsiTheme="majorHAnsi" w:cstheme="majorHAnsi"/>
          <w:b/>
          <w:bCs/>
          <w:color w:val="0D0D0D" w:themeColor="text1" w:themeTint="F2"/>
          <w:sz w:val="24"/>
          <w:szCs w:val="24"/>
          <w:lang w:val="es-MX"/>
        </w:rPr>
      </w:pPr>
      <w:r w:rsidRPr="002B1A78">
        <w:rPr>
          <w:rFonts w:asciiTheme="majorHAnsi" w:hAnsiTheme="majorHAnsi" w:cstheme="majorHAnsi"/>
          <w:b/>
          <w:bCs/>
          <w:color w:val="0D0D0D" w:themeColor="text1" w:themeTint="F2"/>
          <w:sz w:val="24"/>
          <w:szCs w:val="24"/>
          <w:lang w:val="es-MX"/>
        </w:rPr>
        <w:t xml:space="preserve">-Un </w:t>
      </w:r>
      <w:proofErr w:type="spellStart"/>
      <w:r w:rsidRPr="002B1A78">
        <w:rPr>
          <w:rFonts w:asciiTheme="majorHAnsi" w:hAnsiTheme="majorHAnsi" w:cstheme="majorHAnsi"/>
          <w:b/>
          <w:bCs/>
          <w:color w:val="0D0D0D" w:themeColor="text1" w:themeTint="F2"/>
          <w:sz w:val="24"/>
          <w:szCs w:val="24"/>
          <w:lang w:val="es-MX"/>
        </w:rPr>
        <w:t>dia</w:t>
      </w:r>
      <w:proofErr w:type="spellEnd"/>
      <w:r w:rsidRPr="002B1A78">
        <w:rPr>
          <w:rFonts w:asciiTheme="majorHAnsi" w:hAnsiTheme="majorHAnsi" w:cstheme="majorHAnsi"/>
          <w:b/>
          <w:bCs/>
          <w:color w:val="0D0D0D" w:themeColor="text1" w:themeTint="F2"/>
          <w:sz w:val="24"/>
          <w:szCs w:val="24"/>
          <w:lang w:val="es-MX"/>
        </w:rPr>
        <w:t xml:space="preserve"> completo en Abu </w:t>
      </w:r>
      <w:proofErr w:type="spellStart"/>
      <w:r w:rsidRPr="002B1A78">
        <w:rPr>
          <w:rFonts w:asciiTheme="majorHAnsi" w:hAnsiTheme="majorHAnsi" w:cstheme="majorHAnsi"/>
          <w:b/>
          <w:bCs/>
          <w:color w:val="0D0D0D" w:themeColor="text1" w:themeTint="F2"/>
          <w:sz w:val="24"/>
          <w:szCs w:val="24"/>
          <w:lang w:val="es-MX"/>
        </w:rPr>
        <w:t>Dhabi</w:t>
      </w:r>
      <w:proofErr w:type="spellEnd"/>
      <w:r w:rsidRPr="002B1A78">
        <w:rPr>
          <w:rFonts w:asciiTheme="majorHAnsi" w:hAnsiTheme="majorHAnsi" w:cstheme="majorHAnsi"/>
          <w:b/>
          <w:bCs/>
          <w:color w:val="0D0D0D" w:themeColor="text1" w:themeTint="F2"/>
          <w:sz w:val="24"/>
          <w:szCs w:val="24"/>
          <w:lang w:val="es-MX"/>
        </w:rPr>
        <w:t xml:space="preserve"> con almuerzo, con guía de habla hispana.</w:t>
      </w:r>
    </w:p>
    <w:p w14:paraId="4147833F" w14:textId="77777777" w:rsidR="002B1A78" w:rsidRPr="002B1A78" w:rsidRDefault="002B1A78" w:rsidP="00442581">
      <w:pPr>
        <w:spacing w:after="0" w:line="240" w:lineRule="auto"/>
        <w:rPr>
          <w:rFonts w:asciiTheme="majorHAnsi" w:hAnsiTheme="majorHAnsi" w:cstheme="majorHAnsi"/>
          <w:b/>
          <w:bCs/>
          <w:color w:val="0D0D0D" w:themeColor="text1" w:themeTint="F2"/>
          <w:sz w:val="24"/>
          <w:szCs w:val="24"/>
          <w:lang w:val="es-MX"/>
        </w:rPr>
      </w:pPr>
    </w:p>
    <w:p w14:paraId="3D7ED4C1" w14:textId="77777777" w:rsidR="002B1A78" w:rsidRDefault="002B1A78" w:rsidP="00442581">
      <w:pPr>
        <w:spacing w:after="0" w:line="240" w:lineRule="auto"/>
        <w:rPr>
          <w:b/>
          <w:bCs/>
          <w:color w:val="525252"/>
          <w:sz w:val="20"/>
          <w:szCs w:val="20"/>
          <w:lang w:val="es-MX"/>
        </w:rPr>
      </w:pPr>
      <w:r>
        <w:rPr>
          <w:b/>
          <w:bCs/>
          <w:color w:val="FF0000"/>
          <w:sz w:val="24"/>
          <w:szCs w:val="24"/>
          <w:u w:val="single"/>
          <w:lang w:val="es-MX"/>
        </w:rPr>
        <w:t xml:space="preserve">SERVICIO NO INCLUIDO </w:t>
      </w:r>
      <w:proofErr w:type="gramStart"/>
      <w:r>
        <w:rPr>
          <w:b/>
          <w:bCs/>
          <w:color w:val="FF0000"/>
          <w:sz w:val="24"/>
          <w:szCs w:val="24"/>
          <w:u w:val="single"/>
          <w:lang w:val="es-MX"/>
        </w:rPr>
        <w:t>EN  DUBAI</w:t>
      </w:r>
      <w:proofErr w:type="gramEnd"/>
      <w:r>
        <w:rPr>
          <w:b/>
          <w:bCs/>
          <w:color w:val="525252"/>
          <w:sz w:val="20"/>
          <w:szCs w:val="20"/>
          <w:lang w:val="es-MX"/>
        </w:rPr>
        <w:t xml:space="preserve"> </w:t>
      </w:r>
    </w:p>
    <w:p w14:paraId="2BD61A7F" w14:textId="36EACE92" w:rsidR="00442581" w:rsidRPr="002B1A78" w:rsidRDefault="00442581" w:rsidP="00442581">
      <w:pPr>
        <w:spacing w:after="0" w:line="240" w:lineRule="auto"/>
        <w:rPr>
          <w:rFonts w:asciiTheme="majorHAnsi" w:hAnsiTheme="majorHAnsi" w:cstheme="majorHAnsi"/>
          <w:b/>
          <w:bCs/>
          <w:color w:val="0D0D0D" w:themeColor="text1" w:themeTint="F2"/>
          <w:sz w:val="24"/>
          <w:szCs w:val="24"/>
          <w:lang w:val="es-MX"/>
        </w:rPr>
      </w:pPr>
      <w:r w:rsidRPr="002B1A78">
        <w:rPr>
          <w:rFonts w:asciiTheme="majorHAnsi" w:hAnsiTheme="majorHAnsi" w:cstheme="majorHAnsi"/>
          <w:b/>
          <w:bCs/>
          <w:color w:val="525252"/>
          <w:sz w:val="24"/>
          <w:szCs w:val="24"/>
          <w:lang w:val="es-MX"/>
        </w:rPr>
        <w:t>-</w:t>
      </w:r>
      <w:r w:rsidR="002B1A78" w:rsidRPr="002B1A78">
        <w:rPr>
          <w:rFonts w:asciiTheme="majorHAnsi" w:hAnsiTheme="majorHAnsi" w:cstheme="majorHAnsi"/>
          <w:b/>
          <w:bCs/>
          <w:color w:val="0D0D0D" w:themeColor="text1" w:themeTint="F2"/>
          <w:sz w:val="24"/>
          <w:szCs w:val="24"/>
          <w:lang w:val="es-MX"/>
        </w:rPr>
        <w:t>V</w:t>
      </w:r>
      <w:r w:rsidRPr="002B1A78">
        <w:rPr>
          <w:rFonts w:asciiTheme="majorHAnsi" w:hAnsiTheme="majorHAnsi" w:cstheme="majorHAnsi"/>
          <w:b/>
          <w:bCs/>
          <w:color w:val="0D0D0D" w:themeColor="text1" w:themeTint="F2"/>
          <w:sz w:val="24"/>
          <w:szCs w:val="24"/>
          <w:lang w:val="es-MX"/>
        </w:rPr>
        <w:t>isado.</w:t>
      </w:r>
    </w:p>
    <w:p w14:paraId="4FC337F4" w14:textId="2D8D4926" w:rsidR="00442581" w:rsidRPr="002B1A78" w:rsidRDefault="00442581" w:rsidP="00442581">
      <w:pPr>
        <w:spacing w:after="0" w:line="240" w:lineRule="auto"/>
        <w:rPr>
          <w:rFonts w:asciiTheme="majorHAnsi" w:hAnsiTheme="majorHAnsi" w:cstheme="majorHAnsi"/>
          <w:b/>
          <w:bCs/>
          <w:color w:val="0D0D0D" w:themeColor="text1" w:themeTint="F2"/>
          <w:sz w:val="24"/>
          <w:szCs w:val="24"/>
          <w:lang w:val="es-MX"/>
        </w:rPr>
      </w:pPr>
      <w:r w:rsidRPr="002B1A78">
        <w:rPr>
          <w:rFonts w:asciiTheme="majorHAnsi" w:hAnsiTheme="majorHAnsi" w:cstheme="majorHAnsi"/>
          <w:b/>
          <w:bCs/>
          <w:color w:val="0D0D0D" w:themeColor="text1" w:themeTint="F2"/>
          <w:sz w:val="24"/>
          <w:szCs w:val="24"/>
          <w:lang w:val="es-MX"/>
        </w:rPr>
        <w:t>-</w:t>
      </w:r>
      <w:proofErr w:type="spellStart"/>
      <w:r w:rsidR="002B1A78" w:rsidRPr="002B1A78">
        <w:rPr>
          <w:rFonts w:asciiTheme="majorHAnsi" w:hAnsiTheme="majorHAnsi" w:cstheme="majorHAnsi"/>
          <w:b/>
          <w:bCs/>
          <w:color w:val="0D0D0D" w:themeColor="text1" w:themeTint="F2"/>
          <w:sz w:val="24"/>
          <w:szCs w:val="24"/>
          <w:lang w:val="es-MX"/>
        </w:rPr>
        <w:t>T</w:t>
      </w:r>
      <w:r w:rsidRPr="002B1A78">
        <w:rPr>
          <w:rFonts w:asciiTheme="majorHAnsi" w:hAnsiTheme="majorHAnsi" w:cstheme="majorHAnsi"/>
          <w:b/>
          <w:bCs/>
          <w:color w:val="0D0D0D" w:themeColor="text1" w:themeTint="F2"/>
          <w:sz w:val="24"/>
          <w:szCs w:val="24"/>
          <w:lang w:val="es-MX"/>
        </w:rPr>
        <w:t>axa</w:t>
      </w:r>
      <w:proofErr w:type="spellEnd"/>
      <w:r w:rsidRPr="002B1A78">
        <w:rPr>
          <w:rFonts w:asciiTheme="majorHAnsi" w:hAnsiTheme="majorHAnsi" w:cstheme="majorHAnsi"/>
          <w:b/>
          <w:bCs/>
          <w:color w:val="0D0D0D" w:themeColor="text1" w:themeTint="F2"/>
          <w:sz w:val="24"/>
          <w:szCs w:val="24"/>
          <w:lang w:val="es-MX"/>
        </w:rPr>
        <w:t xml:space="preserve"> de turismo, se paga en el hotel 15-20 dirhams por noche por habitación.</w:t>
      </w:r>
    </w:p>
    <w:p w14:paraId="0F465FDD" w14:textId="77777777" w:rsidR="00442581" w:rsidRPr="002B1A78" w:rsidRDefault="00442581" w:rsidP="00442581">
      <w:pPr>
        <w:spacing w:after="0" w:line="240" w:lineRule="auto"/>
        <w:rPr>
          <w:rFonts w:asciiTheme="majorHAnsi" w:hAnsiTheme="majorHAnsi" w:cstheme="majorHAnsi"/>
          <w:b/>
          <w:bCs/>
          <w:color w:val="0D0D0D" w:themeColor="text1" w:themeTint="F2"/>
          <w:sz w:val="24"/>
          <w:szCs w:val="24"/>
          <w:lang w:val="es-MX"/>
        </w:rPr>
      </w:pPr>
      <w:r w:rsidRPr="002B1A78">
        <w:rPr>
          <w:rFonts w:asciiTheme="majorHAnsi" w:hAnsiTheme="majorHAnsi" w:cstheme="majorHAnsi"/>
          <w:b/>
          <w:bCs/>
          <w:color w:val="0D0D0D" w:themeColor="text1" w:themeTint="F2"/>
          <w:sz w:val="24"/>
          <w:szCs w:val="24"/>
          <w:lang w:val="es-MX"/>
        </w:rPr>
        <w:t>-comidas, bebidas, gastos personales.</w:t>
      </w:r>
    </w:p>
    <w:p w14:paraId="19D85B0F" w14:textId="44E606EF" w:rsidR="00442581" w:rsidRPr="002B1A78" w:rsidRDefault="00442581" w:rsidP="00442581">
      <w:pPr>
        <w:spacing w:after="0" w:line="240" w:lineRule="auto"/>
        <w:rPr>
          <w:rFonts w:asciiTheme="majorHAnsi" w:hAnsiTheme="majorHAnsi" w:cstheme="majorHAnsi"/>
          <w:b/>
          <w:bCs/>
          <w:color w:val="0D0D0D" w:themeColor="text1" w:themeTint="F2"/>
          <w:sz w:val="24"/>
          <w:szCs w:val="24"/>
          <w:lang w:val="es-MX"/>
        </w:rPr>
      </w:pPr>
      <w:r w:rsidRPr="002B1A78">
        <w:rPr>
          <w:rFonts w:asciiTheme="majorHAnsi" w:hAnsiTheme="majorHAnsi" w:cstheme="majorHAnsi"/>
          <w:b/>
          <w:bCs/>
          <w:color w:val="0D0D0D" w:themeColor="text1" w:themeTint="F2"/>
          <w:sz w:val="24"/>
          <w:szCs w:val="24"/>
          <w:lang w:val="es-MX"/>
        </w:rPr>
        <w:t>-</w:t>
      </w:r>
      <w:r w:rsidR="002B1A78" w:rsidRPr="002B1A78">
        <w:rPr>
          <w:rFonts w:asciiTheme="majorHAnsi" w:hAnsiTheme="majorHAnsi" w:cstheme="majorHAnsi"/>
          <w:b/>
          <w:bCs/>
          <w:color w:val="0D0D0D" w:themeColor="text1" w:themeTint="F2"/>
          <w:sz w:val="24"/>
          <w:szCs w:val="24"/>
          <w:lang w:val="es-MX"/>
        </w:rPr>
        <w:t>C</w:t>
      </w:r>
      <w:r w:rsidRPr="002B1A78">
        <w:rPr>
          <w:rFonts w:asciiTheme="majorHAnsi" w:hAnsiTheme="majorHAnsi" w:cstheme="majorHAnsi"/>
          <w:b/>
          <w:bCs/>
          <w:color w:val="0D0D0D" w:themeColor="text1" w:themeTint="F2"/>
          <w:sz w:val="24"/>
          <w:szCs w:val="24"/>
          <w:lang w:val="es-MX"/>
        </w:rPr>
        <w:t xml:space="preserve">ualquier otra </w:t>
      </w:r>
      <w:proofErr w:type="gramStart"/>
      <w:r w:rsidRPr="002B1A78">
        <w:rPr>
          <w:rFonts w:asciiTheme="majorHAnsi" w:hAnsiTheme="majorHAnsi" w:cstheme="majorHAnsi"/>
          <w:b/>
          <w:bCs/>
          <w:color w:val="0D0D0D" w:themeColor="text1" w:themeTint="F2"/>
          <w:sz w:val="24"/>
          <w:szCs w:val="24"/>
          <w:lang w:val="es-MX"/>
        </w:rPr>
        <w:t>cosa no mencionado</w:t>
      </w:r>
      <w:proofErr w:type="gramEnd"/>
      <w:r w:rsidRPr="002B1A78">
        <w:rPr>
          <w:rFonts w:asciiTheme="majorHAnsi" w:hAnsiTheme="majorHAnsi" w:cstheme="majorHAnsi"/>
          <w:b/>
          <w:bCs/>
          <w:color w:val="0D0D0D" w:themeColor="text1" w:themeTint="F2"/>
          <w:sz w:val="24"/>
          <w:szCs w:val="24"/>
          <w:lang w:val="es-MX"/>
        </w:rPr>
        <w:t xml:space="preserve"> en el programa.</w:t>
      </w:r>
    </w:p>
    <w:p w14:paraId="33468001" w14:textId="4069962C" w:rsidR="00442581" w:rsidRDefault="00442581" w:rsidP="00442581">
      <w:pPr>
        <w:spacing w:after="0" w:line="240" w:lineRule="auto"/>
        <w:rPr>
          <w:rFonts w:asciiTheme="majorHAnsi" w:hAnsiTheme="majorHAnsi" w:cstheme="majorHAnsi"/>
          <w:b/>
          <w:bCs/>
          <w:color w:val="0D0D0D" w:themeColor="text1" w:themeTint="F2"/>
          <w:sz w:val="24"/>
          <w:szCs w:val="24"/>
          <w:lang w:val="es-MX"/>
        </w:rPr>
      </w:pPr>
      <w:r w:rsidRPr="002B1A78">
        <w:rPr>
          <w:rFonts w:asciiTheme="majorHAnsi" w:hAnsiTheme="majorHAnsi" w:cstheme="majorHAnsi"/>
          <w:b/>
          <w:bCs/>
          <w:color w:val="0D0D0D" w:themeColor="text1" w:themeTint="F2"/>
          <w:sz w:val="24"/>
          <w:szCs w:val="24"/>
          <w:lang w:val="es-MX"/>
        </w:rPr>
        <w:t>-</w:t>
      </w:r>
      <w:r w:rsidR="002B1A78" w:rsidRPr="002B1A78">
        <w:rPr>
          <w:rFonts w:asciiTheme="majorHAnsi" w:hAnsiTheme="majorHAnsi" w:cstheme="majorHAnsi"/>
          <w:b/>
          <w:bCs/>
          <w:color w:val="0D0D0D" w:themeColor="text1" w:themeTint="F2"/>
          <w:sz w:val="24"/>
          <w:szCs w:val="24"/>
          <w:lang w:val="es-MX"/>
        </w:rPr>
        <w:t>P</w:t>
      </w:r>
      <w:r w:rsidRPr="002B1A78">
        <w:rPr>
          <w:rFonts w:asciiTheme="majorHAnsi" w:hAnsiTheme="majorHAnsi" w:cstheme="majorHAnsi"/>
          <w:b/>
          <w:bCs/>
          <w:color w:val="0D0D0D" w:themeColor="text1" w:themeTint="F2"/>
          <w:sz w:val="24"/>
          <w:szCs w:val="24"/>
          <w:lang w:val="es-MX"/>
        </w:rPr>
        <w:t>ropinas guía y conductor</w:t>
      </w:r>
    </w:p>
    <w:p w14:paraId="2DB2E077" w14:textId="7993F7D6" w:rsidR="00D65117" w:rsidRPr="002B1A78" w:rsidRDefault="00D65117" w:rsidP="00442581">
      <w:pPr>
        <w:spacing w:after="0" w:line="240" w:lineRule="auto"/>
        <w:rPr>
          <w:rFonts w:asciiTheme="majorHAnsi" w:hAnsiTheme="majorHAnsi" w:cstheme="majorHAnsi"/>
          <w:b/>
          <w:bCs/>
          <w:color w:val="0D0D0D" w:themeColor="text1" w:themeTint="F2"/>
          <w:sz w:val="24"/>
          <w:szCs w:val="24"/>
          <w:lang w:val="es-MX"/>
        </w:rPr>
      </w:pPr>
      <w:r>
        <w:rPr>
          <w:rFonts w:asciiTheme="majorHAnsi" w:hAnsiTheme="majorHAnsi" w:cstheme="majorHAnsi"/>
          <w:b/>
          <w:bCs/>
          <w:color w:val="0D0D0D" w:themeColor="text1" w:themeTint="F2"/>
          <w:sz w:val="24"/>
          <w:szCs w:val="24"/>
          <w:lang w:val="es-MX"/>
        </w:rPr>
        <w:t>- Vuelo</w:t>
      </w:r>
    </w:p>
    <w:p w14:paraId="0C342192" w14:textId="77777777" w:rsidR="002B1A78" w:rsidRPr="002B1A78" w:rsidRDefault="002B1A78" w:rsidP="00442581">
      <w:pPr>
        <w:spacing w:after="0" w:line="240" w:lineRule="auto"/>
        <w:rPr>
          <w:rFonts w:asciiTheme="majorHAnsi" w:hAnsiTheme="majorHAnsi" w:cstheme="majorHAnsi"/>
          <w:b/>
          <w:bCs/>
          <w:color w:val="0D0D0D" w:themeColor="text1" w:themeTint="F2"/>
          <w:sz w:val="24"/>
          <w:szCs w:val="24"/>
          <w:lang w:val="es-MX"/>
        </w:rPr>
      </w:pPr>
    </w:p>
    <w:p w14:paraId="5A5F7360" w14:textId="77777777" w:rsidR="002B1A78" w:rsidRDefault="002B1A78" w:rsidP="00442581">
      <w:pPr>
        <w:spacing w:after="0" w:line="240" w:lineRule="auto"/>
        <w:rPr>
          <w:b/>
          <w:bCs/>
          <w:color w:val="FF0000"/>
          <w:sz w:val="24"/>
          <w:szCs w:val="24"/>
          <w:u w:val="single"/>
          <w:lang w:val="es-MX"/>
        </w:rPr>
      </w:pPr>
      <w:r>
        <w:rPr>
          <w:b/>
          <w:bCs/>
          <w:color w:val="FF0000"/>
          <w:sz w:val="24"/>
          <w:szCs w:val="24"/>
          <w:u w:val="single"/>
          <w:lang w:val="es-MX"/>
        </w:rPr>
        <w:t xml:space="preserve">SERVICIO INCLUIDO </w:t>
      </w:r>
      <w:proofErr w:type="gramStart"/>
      <w:r>
        <w:rPr>
          <w:b/>
          <w:bCs/>
          <w:color w:val="FF0000"/>
          <w:sz w:val="24"/>
          <w:szCs w:val="24"/>
          <w:u w:val="single"/>
          <w:lang w:val="es-MX"/>
        </w:rPr>
        <w:t>EN  TURQUIA</w:t>
      </w:r>
      <w:proofErr w:type="gramEnd"/>
    </w:p>
    <w:p w14:paraId="0E5AD87E" w14:textId="273FC7DA" w:rsidR="00442581" w:rsidRPr="002B1A78" w:rsidRDefault="002B1A78" w:rsidP="00442581">
      <w:pPr>
        <w:spacing w:after="0" w:line="240" w:lineRule="auto"/>
        <w:rPr>
          <w:rFonts w:ascii="Calibri Light" w:hAnsi="Calibri Light" w:cs="Calibri Light"/>
          <w:b/>
          <w:bCs/>
          <w:sz w:val="24"/>
          <w:szCs w:val="24"/>
          <w:lang w:val="es-ES_tradnl"/>
        </w:rPr>
      </w:pPr>
      <w:r>
        <w:rPr>
          <w:rFonts w:ascii="Calibri Light" w:hAnsi="Calibri Light" w:cs="Calibri Light"/>
          <w:sz w:val="20"/>
          <w:szCs w:val="20"/>
          <w:lang w:val="es-ES_tradnl"/>
        </w:rPr>
        <w:t xml:space="preserve"> -</w:t>
      </w:r>
      <w:r w:rsidR="00442581" w:rsidRPr="002B1A78">
        <w:rPr>
          <w:rFonts w:ascii="Calibri Light" w:hAnsi="Calibri Light" w:cs="Calibri Light"/>
          <w:b/>
          <w:bCs/>
          <w:sz w:val="24"/>
          <w:szCs w:val="24"/>
          <w:lang w:val="es-ES_tradnl"/>
        </w:rPr>
        <w:t>04 noches Estambul A/D.</w:t>
      </w:r>
    </w:p>
    <w:p w14:paraId="4E301CFC" w14:textId="54E2B9EE" w:rsidR="00442581" w:rsidRPr="002B1A78" w:rsidRDefault="002B1A78" w:rsidP="00442581">
      <w:pPr>
        <w:spacing w:after="0" w:line="240" w:lineRule="auto"/>
        <w:rPr>
          <w:rFonts w:ascii="Calibri Light" w:hAnsi="Calibri Light" w:cs="Calibri Light"/>
          <w:b/>
          <w:bCs/>
          <w:sz w:val="24"/>
          <w:szCs w:val="24"/>
          <w:lang w:val="es-ES_tradnl"/>
        </w:rPr>
      </w:pPr>
      <w:r>
        <w:rPr>
          <w:rFonts w:ascii="Calibri Light" w:hAnsi="Calibri Light" w:cs="Calibri Light"/>
          <w:b/>
          <w:bCs/>
          <w:sz w:val="24"/>
          <w:szCs w:val="24"/>
          <w:lang w:val="es-ES_tradnl"/>
        </w:rPr>
        <w:t>-</w:t>
      </w:r>
      <w:r w:rsidR="00442581" w:rsidRPr="002B1A78">
        <w:rPr>
          <w:rFonts w:ascii="Calibri Light" w:hAnsi="Calibri Light" w:cs="Calibri Light"/>
          <w:b/>
          <w:bCs/>
          <w:sz w:val="24"/>
          <w:szCs w:val="24"/>
          <w:lang w:val="es-ES_tradnl"/>
        </w:rPr>
        <w:t xml:space="preserve">02 noches Capadocia M/P. </w:t>
      </w:r>
    </w:p>
    <w:p w14:paraId="26D4C6C4" w14:textId="1903C118" w:rsidR="00442581" w:rsidRPr="002B1A78" w:rsidRDefault="002B1A78" w:rsidP="00442581">
      <w:pPr>
        <w:spacing w:after="0" w:line="240" w:lineRule="auto"/>
        <w:rPr>
          <w:rFonts w:ascii="Calibri Light" w:hAnsi="Calibri Light" w:cs="Calibri Light"/>
          <w:b/>
          <w:bCs/>
          <w:sz w:val="24"/>
          <w:szCs w:val="24"/>
          <w:lang w:val="es-ES_tradnl"/>
        </w:rPr>
      </w:pPr>
      <w:r>
        <w:rPr>
          <w:rFonts w:ascii="Calibri Light" w:hAnsi="Calibri Light" w:cs="Calibri Light"/>
          <w:b/>
          <w:bCs/>
          <w:sz w:val="24"/>
          <w:szCs w:val="24"/>
          <w:lang w:val="es-ES_tradnl"/>
        </w:rPr>
        <w:t>-</w:t>
      </w:r>
      <w:r w:rsidR="00442581" w:rsidRPr="002B1A78">
        <w:rPr>
          <w:rFonts w:ascii="Calibri Light" w:hAnsi="Calibri Light" w:cs="Calibri Light"/>
          <w:b/>
          <w:bCs/>
          <w:sz w:val="24"/>
          <w:szCs w:val="24"/>
          <w:lang w:val="es-ES_tradnl"/>
        </w:rPr>
        <w:t xml:space="preserve">01 noche </w:t>
      </w:r>
      <w:proofErr w:type="spellStart"/>
      <w:r w:rsidR="00442581" w:rsidRPr="002B1A78">
        <w:rPr>
          <w:rFonts w:ascii="Calibri Light" w:hAnsi="Calibri Light" w:cs="Calibri Light"/>
          <w:b/>
          <w:bCs/>
          <w:sz w:val="24"/>
          <w:szCs w:val="24"/>
          <w:lang w:val="es-ES_tradnl"/>
        </w:rPr>
        <w:t>Pmaukkale</w:t>
      </w:r>
      <w:proofErr w:type="spellEnd"/>
      <w:r w:rsidR="00442581" w:rsidRPr="002B1A78">
        <w:rPr>
          <w:rFonts w:ascii="Calibri Light" w:hAnsi="Calibri Light" w:cs="Calibri Light"/>
          <w:b/>
          <w:bCs/>
          <w:sz w:val="24"/>
          <w:szCs w:val="24"/>
          <w:lang w:val="es-ES_tradnl"/>
        </w:rPr>
        <w:t xml:space="preserve"> M/P.</w:t>
      </w:r>
    </w:p>
    <w:p w14:paraId="4BDA112A" w14:textId="40138332" w:rsidR="00442581" w:rsidRPr="002B1A78" w:rsidRDefault="002B1A78" w:rsidP="00442581">
      <w:pPr>
        <w:spacing w:after="0" w:line="240" w:lineRule="auto"/>
        <w:rPr>
          <w:rFonts w:ascii="Calibri Light" w:hAnsi="Calibri Light" w:cs="Calibri Light"/>
          <w:b/>
          <w:bCs/>
          <w:sz w:val="24"/>
          <w:szCs w:val="24"/>
          <w:lang w:val="es-ES_tradnl"/>
        </w:rPr>
      </w:pPr>
      <w:r>
        <w:rPr>
          <w:rFonts w:ascii="Calibri Light" w:hAnsi="Calibri Light" w:cs="Calibri Light"/>
          <w:b/>
          <w:bCs/>
          <w:sz w:val="24"/>
          <w:szCs w:val="24"/>
          <w:lang w:val="es-ES_tradnl"/>
        </w:rPr>
        <w:t>-</w:t>
      </w:r>
      <w:r w:rsidR="00442581" w:rsidRPr="002B1A78">
        <w:rPr>
          <w:rFonts w:ascii="Calibri Light" w:hAnsi="Calibri Light" w:cs="Calibri Light"/>
          <w:b/>
          <w:bCs/>
          <w:sz w:val="24"/>
          <w:szCs w:val="24"/>
          <w:lang w:val="es-ES_tradnl"/>
        </w:rPr>
        <w:t>01 noche Zona Esmirna M/P.</w:t>
      </w:r>
    </w:p>
    <w:p w14:paraId="07D1486F" w14:textId="479CE7F6" w:rsidR="00442581" w:rsidRPr="002B1A78" w:rsidRDefault="002B1A78" w:rsidP="00442581">
      <w:pPr>
        <w:spacing w:after="0" w:line="240" w:lineRule="auto"/>
        <w:rPr>
          <w:rFonts w:ascii="Calibri Light" w:hAnsi="Calibri Light" w:cs="Calibri Light"/>
          <w:b/>
          <w:bCs/>
          <w:sz w:val="24"/>
          <w:szCs w:val="24"/>
          <w:lang w:val="es-ES_tradnl"/>
        </w:rPr>
      </w:pPr>
      <w:r>
        <w:rPr>
          <w:rFonts w:ascii="Calibri Light" w:hAnsi="Calibri Light" w:cs="Calibri Light"/>
          <w:b/>
          <w:bCs/>
          <w:sz w:val="24"/>
          <w:szCs w:val="24"/>
          <w:lang w:val="es-ES_tradnl"/>
        </w:rPr>
        <w:t>-</w:t>
      </w:r>
      <w:r w:rsidR="00442581" w:rsidRPr="002B1A78">
        <w:rPr>
          <w:rFonts w:ascii="Calibri Light" w:hAnsi="Calibri Light" w:cs="Calibri Light"/>
          <w:b/>
          <w:bCs/>
          <w:sz w:val="24"/>
          <w:szCs w:val="24"/>
          <w:lang w:val="es-ES_tradnl"/>
        </w:rPr>
        <w:t xml:space="preserve">04 almuerzos en restaurantes locales </w:t>
      </w:r>
    </w:p>
    <w:p w14:paraId="02D48B71" w14:textId="697B9731" w:rsidR="00442581" w:rsidRPr="002B1A78" w:rsidRDefault="002B1A78" w:rsidP="00442581">
      <w:pPr>
        <w:spacing w:after="0" w:line="240" w:lineRule="auto"/>
        <w:rPr>
          <w:rFonts w:ascii="Calibri Light" w:hAnsi="Calibri Light" w:cs="Calibri Light"/>
          <w:b/>
          <w:bCs/>
          <w:sz w:val="24"/>
          <w:szCs w:val="24"/>
          <w:lang w:val="es-ES_tradnl"/>
        </w:rPr>
      </w:pPr>
      <w:r>
        <w:rPr>
          <w:rFonts w:ascii="Calibri Light" w:hAnsi="Calibri Light" w:cs="Calibri Light"/>
          <w:b/>
          <w:bCs/>
          <w:sz w:val="24"/>
          <w:szCs w:val="24"/>
          <w:lang w:val="es-ES_tradnl"/>
        </w:rPr>
        <w:t>-</w:t>
      </w:r>
      <w:r w:rsidR="00442581" w:rsidRPr="002B1A78">
        <w:rPr>
          <w:rFonts w:ascii="Calibri Light" w:hAnsi="Calibri Light" w:cs="Calibri Light"/>
          <w:b/>
          <w:bCs/>
          <w:sz w:val="24"/>
          <w:szCs w:val="24"/>
          <w:lang w:val="es-ES_tradnl"/>
        </w:rPr>
        <w:t xml:space="preserve">Traslados aeropuerto de Estambul. </w:t>
      </w:r>
    </w:p>
    <w:p w14:paraId="2EF61B9C" w14:textId="45640FF0" w:rsidR="00442581" w:rsidRPr="002B1A78" w:rsidRDefault="002B1A78" w:rsidP="00442581">
      <w:pPr>
        <w:spacing w:after="0" w:line="240" w:lineRule="auto"/>
        <w:rPr>
          <w:rFonts w:ascii="Calibri Light" w:hAnsi="Calibri Light" w:cs="Calibri Light"/>
          <w:b/>
          <w:bCs/>
          <w:sz w:val="24"/>
          <w:szCs w:val="24"/>
          <w:lang w:val="es-ES_tradnl"/>
        </w:rPr>
      </w:pPr>
      <w:r>
        <w:rPr>
          <w:rFonts w:ascii="Calibri Light" w:hAnsi="Calibri Light" w:cs="Calibri Light"/>
          <w:b/>
          <w:bCs/>
          <w:sz w:val="24"/>
          <w:szCs w:val="24"/>
          <w:lang w:val="es-ES_tradnl"/>
        </w:rPr>
        <w:t>-</w:t>
      </w:r>
      <w:r w:rsidR="00442581" w:rsidRPr="002B1A78">
        <w:rPr>
          <w:rFonts w:ascii="Calibri Light" w:hAnsi="Calibri Light" w:cs="Calibri Light"/>
          <w:b/>
          <w:bCs/>
          <w:sz w:val="24"/>
          <w:szCs w:val="24"/>
          <w:lang w:val="es-ES_tradnl"/>
        </w:rPr>
        <w:t>Guía profesional de habla hispana.</w:t>
      </w:r>
    </w:p>
    <w:p w14:paraId="328DF3EF" w14:textId="2AC43B90" w:rsidR="00442581" w:rsidRPr="002B1A78" w:rsidRDefault="002B1A78" w:rsidP="00442581">
      <w:pPr>
        <w:spacing w:after="0" w:line="240" w:lineRule="auto"/>
        <w:rPr>
          <w:rFonts w:ascii="Calibri Light" w:hAnsi="Calibri Light" w:cs="Calibri Light"/>
          <w:b/>
          <w:bCs/>
          <w:sz w:val="24"/>
          <w:szCs w:val="24"/>
          <w:lang w:val="es-ES_tradnl"/>
        </w:rPr>
      </w:pPr>
      <w:r>
        <w:rPr>
          <w:rFonts w:ascii="Calibri Light" w:hAnsi="Calibri Light" w:cs="Calibri Light"/>
          <w:b/>
          <w:bCs/>
          <w:sz w:val="24"/>
          <w:szCs w:val="24"/>
          <w:lang w:val="es-ES_tradnl"/>
        </w:rPr>
        <w:t>-</w:t>
      </w:r>
      <w:r w:rsidR="00442581" w:rsidRPr="002B1A78">
        <w:rPr>
          <w:rFonts w:ascii="Calibri Light" w:hAnsi="Calibri Light" w:cs="Calibri Light"/>
          <w:b/>
          <w:bCs/>
          <w:sz w:val="24"/>
          <w:szCs w:val="24"/>
          <w:lang w:val="es-ES_tradnl"/>
        </w:rPr>
        <w:t>Visitas incluidas.</w:t>
      </w:r>
    </w:p>
    <w:p w14:paraId="04112ACA" w14:textId="6A3E8C86" w:rsidR="00442581" w:rsidRDefault="00442581" w:rsidP="00442581">
      <w:pPr>
        <w:spacing w:after="0" w:line="240" w:lineRule="auto"/>
        <w:rPr>
          <w:b/>
          <w:bCs/>
          <w:color w:val="525252"/>
          <w:sz w:val="20"/>
          <w:szCs w:val="20"/>
          <w:lang w:val="es-MX"/>
        </w:rPr>
      </w:pPr>
    </w:p>
    <w:p w14:paraId="5DE0B02C" w14:textId="77777777" w:rsidR="002B1A78" w:rsidRDefault="002B1A78" w:rsidP="00442581">
      <w:pPr>
        <w:spacing w:after="0" w:line="240" w:lineRule="auto"/>
        <w:rPr>
          <w:b/>
          <w:bCs/>
          <w:color w:val="FF0000"/>
          <w:sz w:val="24"/>
          <w:szCs w:val="24"/>
          <w:u w:val="single"/>
          <w:lang w:val="es-MX"/>
        </w:rPr>
      </w:pPr>
      <w:r>
        <w:rPr>
          <w:b/>
          <w:bCs/>
          <w:color w:val="FF0000"/>
          <w:sz w:val="24"/>
          <w:szCs w:val="24"/>
          <w:u w:val="single"/>
          <w:lang w:val="es-MX"/>
        </w:rPr>
        <w:t xml:space="preserve">SERVICIO INCLUIDO </w:t>
      </w:r>
      <w:proofErr w:type="gramStart"/>
      <w:r>
        <w:rPr>
          <w:b/>
          <w:bCs/>
          <w:color w:val="FF0000"/>
          <w:sz w:val="24"/>
          <w:szCs w:val="24"/>
          <w:u w:val="single"/>
          <w:lang w:val="es-MX"/>
        </w:rPr>
        <w:t>EN  TURQUIA</w:t>
      </w:r>
      <w:proofErr w:type="gramEnd"/>
    </w:p>
    <w:p w14:paraId="68626EB9" w14:textId="25A28B36" w:rsidR="00442581" w:rsidRPr="002B1A78" w:rsidRDefault="002B1A78" w:rsidP="00442581">
      <w:pPr>
        <w:spacing w:after="0" w:line="240" w:lineRule="auto"/>
        <w:rPr>
          <w:rFonts w:ascii="Calibri Light" w:hAnsi="Calibri Light" w:cs="Calibri Light"/>
          <w:b/>
          <w:bCs/>
          <w:sz w:val="24"/>
          <w:szCs w:val="24"/>
          <w:lang w:val="es-ES_tradnl"/>
        </w:rPr>
      </w:pPr>
      <w:r>
        <w:rPr>
          <w:rFonts w:ascii="Calibri Light" w:hAnsi="Calibri Light" w:cs="Calibri Light"/>
          <w:b/>
          <w:bCs/>
          <w:sz w:val="24"/>
          <w:szCs w:val="24"/>
          <w:lang w:val="es-ES_tradnl"/>
        </w:rPr>
        <w:t>-</w:t>
      </w:r>
      <w:r w:rsidR="00442581" w:rsidRPr="002B1A78">
        <w:rPr>
          <w:rFonts w:ascii="Calibri Light" w:hAnsi="Calibri Light" w:cs="Calibri Light"/>
          <w:b/>
          <w:bCs/>
          <w:sz w:val="24"/>
          <w:szCs w:val="24"/>
          <w:lang w:val="es-ES_tradnl"/>
        </w:rPr>
        <w:t xml:space="preserve">Tramite de visado. </w:t>
      </w:r>
    </w:p>
    <w:p w14:paraId="233E9BA1" w14:textId="67C34B37" w:rsidR="00442581" w:rsidRPr="002B1A78" w:rsidRDefault="002B1A78" w:rsidP="00442581">
      <w:pPr>
        <w:spacing w:after="0" w:line="240" w:lineRule="auto"/>
        <w:rPr>
          <w:rFonts w:ascii="Calibri Light" w:hAnsi="Calibri Light" w:cs="Calibri Light"/>
          <w:b/>
          <w:bCs/>
          <w:sz w:val="24"/>
          <w:szCs w:val="24"/>
          <w:lang w:val="es-ES_tradnl"/>
        </w:rPr>
      </w:pPr>
      <w:r>
        <w:rPr>
          <w:rFonts w:ascii="Calibri Light" w:hAnsi="Calibri Light" w:cs="Calibri Light"/>
          <w:b/>
          <w:bCs/>
          <w:sz w:val="24"/>
          <w:szCs w:val="24"/>
          <w:lang w:val="es-ES_tradnl"/>
        </w:rPr>
        <w:t>-</w:t>
      </w:r>
      <w:r w:rsidR="00442581" w:rsidRPr="002B1A78">
        <w:rPr>
          <w:rFonts w:ascii="Calibri Light" w:hAnsi="Calibri Light" w:cs="Calibri Light"/>
          <w:b/>
          <w:bCs/>
          <w:sz w:val="24"/>
          <w:szCs w:val="24"/>
          <w:lang w:val="es-ES_tradnl"/>
        </w:rPr>
        <w:t xml:space="preserve">Gastos personales. </w:t>
      </w:r>
    </w:p>
    <w:p w14:paraId="33E542F6" w14:textId="4A296A73" w:rsidR="00442581" w:rsidRPr="002B1A78" w:rsidRDefault="002B1A78" w:rsidP="00442581">
      <w:pPr>
        <w:spacing w:after="0" w:line="240" w:lineRule="auto"/>
        <w:rPr>
          <w:rFonts w:ascii="Calibri Light" w:hAnsi="Calibri Light" w:cs="Calibri Light"/>
          <w:b/>
          <w:bCs/>
          <w:color w:val="0D0D0D" w:themeColor="text1" w:themeTint="F2"/>
          <w:sz w:val="24"/>
          <w:szCs w:val="24"/>
          <w:u w:val="single"/>
          <w:lang w:val="es-ES_tradnl"/>
        </w:rPr>
      </w:pPr>
      <w:r w:rsidRPr="002B1A78">
        <w:rPr>
          <w:rFonts w:ascii="Calibri Light" w:hAnsi="Calibri Light" w:cs="Calibri Light"/>
          <w:b/>
          <w:bCs/>
          <w:color w:val="0D0D0D" w:themeColor="text1" w:themeTint="F2"/>
          <w:sz w:val="24"/>
          <w:szCs w:val="24"/>
          <w:u w:val="single"/>
          <w:lang w:val="es-ES_tradnl"/>
        </w:rPr>
        <w:t>-</w:t>
      </w:r>
      <w:r w:rsidR="00442581" w:rsidRPr="002B1A78">
        <w:rPr>
          <w:rFonts w:ascii="Calibri Light" w:hAnsi="Calibri Light" w:cs="Calibri Light"/>
          <w:b/>
          <w:bCs/>
          <w:color w:val="0D0D0D" w:themeColor="text1" w:themeTint="F2"/>
          <w:sz w:val="24"/>
          <w:szCs w:val="24"/>
          <w:u w:val="single"/>
          <w:lang w:val="es-ES_tradnl"/>
        </w:rPr>
        <w:t>40.00 $ PROPINAS DE HOTELES Y RESTURANTES – PAGO EN DESTINO</w:t>
      </w:r>
    </w:p>
    <w:p w14:paraId="7D46982D" w14:textId="31E5A614" w:rsidR="00442581" w:rsidRPr="002B1A78" w:rsidRDefault="002B1A78" w:rsidP="00442581">
      <w:pPr>
        <w:spacing w:after="0" w:line="240" w:lineRule="auto"/>
        <w:rPr>
          <w:rFonts w:ascii="Calibri Light" w:hAnsi="Calibri Light" w:cs="Calibri Light"/>
          <w:b/>
          <w:bCs/>
          <w:sz w:val="24"/>
          <w:szCs w:val="24"/>
          <w:lang w:val="es-ES_tradnl"/>
        </w:rPr>
      </w:pPr>
      <w:r>
        <w:rPr>
          <w:rFonts w:ascii="Calibri Light" w:hAnsi="Calibri Light" w:cs="Calibri Light"/>
          <w:b/>
          <w:bCs/>
          <w:sz w:val="24"/>
          <w:szCs w:val="24"/>
          <w:lang w:val="es-ES_tradnl"/>
        </w:rPr>
        <w:t>-</w:t>
      </w:r>
      <w:r w:rsidR="00442581" w:rsidRPr="002B1A78">
        <w:rPr>
          <w:rFonts w:ascii="Calibri Light" w:hAnsi="Calibri Light" w:cs="Calibri Light"/>
          <w:b/>
          <w:bCs/>
          <w:sz w:val="24"/>
          <w:szCs w:val="24"/>
          <w:lang w:val="es-ES_tradnl"/>
        </w:rPr>
        <w:t>Propinas de guía y conductor. – a voluntad.</w:t>
      </w:r>
    </w:p>
    <w:p w14:paraId="1848FB20" w14:textId="5221211C" w:rsidR="00442581" w:rsidRPr="002B1A78" w:rsidRDefault="002B1A78" w:rsidP="00442581">
      <w:pPr>
        <w:spacing w:after="0" w:line="240" w:lineRule="auto"/>
        <w:rPr>
          <w:rFonts w:ascii="Calibri Light" w:hAnsi="Calibri Light" w:cs="Calibri Light"/>
          <w:b/>
          <w:bCs/>
          <w:sz w:val="24"/>
          <w:szCs w:val="24"/>
          <w:lang w:val="es-ES_tradnl"/>
        </w:rPr>
      </w:pPr>
      <w:r>
        <w:rPr>
          <w:rFonts w:ascii="Calibri Light" w:hAnsi="Calibri Light" w:cs="Calibri Light"/>
          <w:b/>
          <w:bCs/>
          <w:sz w:val="24"/>
          <w:szCs w:val="24"/>
          <w:lang w:val="es-ES_tradnl"/>
        </w:rPr>
        <w:lastRenderedPageBreak/>
        <w:t>-</w:t>
      </w:r>
      <w:r w:rsidR="00442581" w:rsidRPr="002B1A78">
        <w:rPr>
          <w:rFonts w:ascii="Calibri Light" w:hAnsi="Calibri Light" w:cs="Calibri Light"/>
          <w:b/>
          <w:bCs/>
          <w:sz w:val="24"/>
          <w:szCs w:val="24"/>
          <w:lang w:val="es-ES_tradnl"/>
        </w:rPr>
        <w:t>Vuelos internacionales y domésticos.</w:t>
      </w:r>
    </w:p>
    <w:p w14:paraId="42D6A901" w14:textId="5C0012D3" w:rsidR="00442581" w:rsidRPr="002B1A78" w:rsidRDefault="002B1A78" w:rsidP="00442581">
      <w:pPr>
        <w:spacing w:after="0" w:line="240" w:lineRule="auto"/>
        <w:rPr>
          <w:rFonts w:ascii="Calibri Light" w:hAnsi="Calibri Light" w:cs="Calibri Light"/>
          <w:b/>
          <w:bCs/>
          <w:sz w:val="24"/>
          <w:szCs w:val="24"/>
          <w:lang w:val="es-ES_tradnl"/>
        </w:rPr>
      </w:pPr>
      <w:r>
        <w:rPr>
          <w:rFonts w:ascii="Calibri Light" w:hAnsi="Calibri Light" w:cs="Calibri Light"/>
          <w:b/>
          <w:bCs/>
          <w:sz w:val="24"/>
          <w:szCs w:val="24"/>
          <w:lang w:val="es-ES_tradnl"/>
        </w:rPr>
        <w:t>-</w:t>
      </w:r>
      <w:r w:rsidR="00442581" w:rsidRPr="002B1A78">
        <w:rPr>
          <w:rFonts w:ascii="Calibri Light" w:hAnsi="Calibri Light" w:cs="Calibri Light"/>
          <w:b/>
          <w:bCs/>
          <w:sz w:val="24"/>
          <w:szCs w:val="24"/>
          <w:lang w:val="es-ES_tradnl"/>
        </w:rPr>
        <w:t xml:space="preserve">Comidas, bebidas, o cualquier otro gasto no mencionado Como incluido. </w:t>
      </w:r>
    </w:p>
    <w:p w14:paraId="7CA1EF3B" w14:textId="4D06B7D1" w:rsidR="00442581" w:rsidRDefault="002B1A78" w:rsidP="00442581">
      <w:pPr>
        <w:spacing w:after="0" w:line="240" w:lineRule="auto"/>
        <w:rPr>
          <w:rFonts w:ascii="Calibri Light" w:hAnsi="Calibri Light" w:cs="Calibri Light"/>
          <w:b/>
          <w:bCs/>
          <w:sz w:val="24"/>
          <w:szCs w:val="24"/>
          <w:lang w:val="es-ES_tradnl"/>
        </w:rPr>
      </w:pPr>
      <w:r>
        <w:rPr>
          <w:rFonts w:ascii="Calibri Light" w:hAnsi="Calibri Light" w:cs="Calibri Light"/>
          <w:b/>
          <w:bCs/>
          <w:sz w:val="24"/>
          <w:szCs w:val="24"/>
          <w:lang w:val="es-ES_tradnl"/>
        </w:rPr>
        <w:t>-</w:t>
      </w:r>
      <w:r w:rsidR="00442581" w:rsidRPr="002B1A78">
        <w:rPr>
          <w:rFonts w:ascii="Calibri Light" w:hAnsi="Calibri Light" w:cs="Calibri Light"/>
          <w:b/>
          <w:bCs/>
          <w:sz w:val="24"/>
          <w:szCs w:val="24"/>
          <w:lang w:val="es-ES_tradnl"/>
        </w:rPr>
        <w:t>Excursiones opcionales</w:t>
      </w:r>
    </w:p>
    <w:p w14:paraId="15C6BA8C" w14:textId="335CB758" w:rsidR="00A40ECE" w:rsidRDefault="00A40ECE" w:rsidP="00442581">
      <w:pPr>
        <w:spacing w:after="0" w:line="240" w:lineRule="auto"/>
        <w:rPr>
          <w:b/>
          <w:bCs/>
          <w:color w:val="525252"/>
          <w:sz w:val="24"/>
          <w:szCs w:val="24"/>
          <w:lang w:val="es-MX"/>
        </w:rPr>
      </w:pPr>
    </w:p>
    <w:tbl>
      <w:tblPr>
        <w:tblStyle w:val="Tablaconcuadrcula"/>
        <w:tblW w:w="10349" w:type="dxa"/>
        <w:tblInd w:w="-856" w:type="dxa"/>
        <w:tblLook w:val="04A0" w:firstRow="1" w:lastRow="0" w:firstColumn="1" w:lastColumn="0" w:noHBand="0" w:noVBand="1"/>
      </w:tblPr>
      <w:tblGrid>
        <w:gridCol w:w="1348"/>
        <w:gridCol w:w="1315"/>
        <w:gridCol w:w="1313"/>
        <w:gridCol w:w="1455"/>
        <w:gridCol w:w="1799"/>
        <w:gridCol w:w="1492"/>
        <w:gridCol w:w="1627"/>
      </w:tblGrid>
      <w:tr w:rsidR="006B13CF" w14:paraId="52045840" w14:textId="77777777" w:rsidTr="006B13CF">
        <w:trPr>
          <w:trHeight w:val="1241"/>
        </w:trPr>
        <w:tc>
          <w:tcPr>
            <w:tcW w:w="1348" w:type="dxa"/>
          </w:tcPr>
          <w:p w14:paraId="21C0E0A8" w14:textId="5688C76E" w:rsidR="00A40ECE" w:rsidRPr="006B13CF" w:rsidRDefault="006B13CF" w:rsidP="00DD7106">
            <w:pPr>
              <w:rPr>
                <w:rFonts w:cstheme="minorHAnsi"/>
                <w:b/>
                <w:bCs/>
                <w:color w:val="FF0000"/>
                <w:lang w:val="es-ES_tradnl"/>
              </w:rPr>
            </w:pPr>
            <w:r>
              <w:rPr>
                <w:rFonts w:cstheme="minorHAnsi"/>
                <w:b/>
                <w:bCs/>
                <w:color w:val="FF0000"/>
                <w:lang w:val="es-ES_tradnl"/>
              </w:rPr>
              <w:t xml:space="preserve">HOTEL </w:t>
            </w:r>
            <w:r w:rsidR="00A40ECE" w:rsidRPr="006B13CF">
              <w:rPr>
                <w:rFonts w:cstheme="minorHAnsi"/>
                <w:b/>
                <w:bCs/>
                <w:color w:val="FF0000"/>
                <w:lang w:val="es-ES_tradnl"/>
              </w:rPr>
              <w:t xml:space="preserve">CATEGORIA </w:t>
            </w:r>
          </w:p>
        </w:tc>
        <w:tc>
          <w:tcPr>
            <w:tcW w:w="1315" w:type="dxa"/>
          </w:tcPr>
          <w:p w14:paraId="7F7753C3" w14:textId="08AE3659" w:rsidR="00A40ECE" w:rsidRPr="006B13CF" w:rsidRDefault="006B13CF" w:rsidP="00DD7106">
            <w:pPr>
              <w:rPr>
                <w:rFonts w:cstheme="minorHAnsi"/>
                <w:b/>
                <w:bCs/>
                <w:color w:val="FF0000"/>
                <w:lang w:val="es-ES_tradnl"/>
              </w:rPr>
            </w:pPr>
            <w:r>
              <w:rPr>
                <w:rFonts w:cstheme="minorHAnsi"/>
                <w:b/>
                <w:bCs/>
                <w:color w:val="FF0000"/>
                <w:lang w:val="es-ES_tradnl"/>
              </w:rPr>
              <w:t xml:space="preserve">HOTEL </w:t>
            </w:r>
            <w:r w:rsidR="00A40ECE" w:rsidRPr="006B13CF">
              <w:rPr>
                <w:rFonts w:cstheme="minorHAnsi"/>
                <w:b/>
                <w:bCs/>
                <w:color w:val="FF0000"/>
                <w:lang w:val="es-ES_tradnl"/>
              </w:rPr>
              <w:t xml:space="preserve">ESTAMBUL </w:t>
            </w:r>
          </w:p>
        </w:tc>
        <w:tc>
          <w:tcPr>
            <w:tcW w:w="1313" w:type="dxa"/>
          </w:tcPr>
          <w:p w14:paraId="1FD54BAA" w14:textId="1E53DD9E" w:rsidR="00A40ECE" w:rsidRPr="006B13CF" w:rsidRDefault="006B13CF" w:rsidP="00DD7106">
            <w:pPr>
              <w:rPr>
                <w:rFonts w:cstheme="minorHAnsi"/>
                <w:b/>
                <w:bCs/>
                <w:color w:val="FF0000"/>
                <w:lang w:val="es-ES_tradnl"/>
              </w:rPr>
            </w:pPr>
            <w:r>
              <w:rPr>
                <w:rFonts w:cstheme="minorHAnsi"/>
                <w:b/>
                <w:bCs/>
                <w:color w:val="FF0000"/>
                <w:lang w:val="es-ES_tradnl"/>
              </w:rPr>
              <w:t xml:space="preserve">HOTEL </w:t>
            </w:r>
            <w:r w:rsidR="00A40ECE" w:rsidRPr="006B13CF">
              <w:rPr>
                <w:rFonts w:cstheme="minorHAnsi"/>
                <w:b/>
                <w:bCs/>
                <w:color w:val="FF0000"/>
                <w:lang w:val="es-ES_tradnl"/>
              </w:rPr>
              <w:t xml:space="preserve">CAPADOCIA </w:t>
            </w:r>
          </w:p>
        </w:tc>
        <w:tc>
          <w:tcPr>
            <w:tcW w:w="1455" w:type="dxa"/>
          </w:tcPr>
          <w:p w14:paraId="54C47AEB" w14:textId="0477DECB" w:rsidR="00A40ECE" w:rsidRPr="006B13CF" w:rsidRDefault="006B13CF" w:rsidP="00DD7106">
            <w:pPr>
              <w:rPr>
                <w:rFonts w:cstheme="minorHAnsi"/>
                <w:b/>
                <w:bCs/>
                <w:color w:val="FF0000"/>
                <w:lang w:val="es-ES_tradnl"/>
              </w:rPr>
            </w:pPr>
            <w:r>
              <w:rPr>
                <w:rFonts w:cstheme="minorHAnsi"/>
                <w:b/>
                <w:bCs/>
                <w:color w:val="FF0000"/>
                <w:lang w:val="es-ES_tradnl"/>
              </w:rPr>
              <w:t xml:space="preserve">HOTEL </w:t>
            </w:r>
            <w:r w:rsidR="00A40ECE" w:rsidRPr="006B13CF">
              <w:rPr>
                <w:rFonts w:cstheme="minorHAnsi"/>
                <w:b/>
                <w:bCs/>
                <w:color w:val="FF0000"/>
                <w:lang w:val="es-ES_tradnl"/>
              </w:rPr>
              <w:t xml:space="preserve">PAMUKKALE </w:t>
            </w:r>
          </w:p>
        </w:tc>
        <w:tc>
          <w:tcPr>
            <w:tcW w:w="1799" w:type="dxa"/>
          </w:tcPr>
          <w:p w14:paraId="2B4485D2" w14:textId="77777777" w:rsidR="006B13CF" w:rsidRDefault="006B13CF" w:rsidP="006B13CF">
            <w:pPr>
              <w:rPr>
                <w:rFonts w:cstheme="minorHAnsi"/>
                <w:b/>
                <w:bCs/>
                <w:color w:val="FF0000"/>
                <w:lang w:val="es-ES_tradnl"/>
              </w:rPr>
            </w:pPr>
            <w:r>
              <w:rPr>
                <w:rFonts w:cstheme="minorHAnsi"/>
                <w:b/>
                <w:bCs/>
                <w:color w:val="FF0000"/>
                <w:lang w:val="es-ES_tradnl"/>
              </w:rPr>
              <w:t xml:space="preserve">HOTEL </w:t>
            </w:r>
          </w:p>
          <w:p w14:paraId="10AC7220" w14:textId="21E00C4C" w:rsidR="00A40ECE" w:rsidRPr="006B13CF" w:rsidRDefault="00A40ECE" w:rsidP="006B13CF">
            <w:pPr>
              <w:rPr>
                <w:rFonts w:cstheme="minorHAnsi"/>
                <w:b/>
                <w:bCs/>
                <w:color w:val="FF0000"/>
                <w:lang w:val="es-ES_tradnl"/>
              </w:rPr>
            </w:pPr>
            <w:r w:rsidRPr="006B13CF">
              <w:rPr>
                <w:rFonts w:cstheme="minorHAnsi"/>
                <w:b/>
                <w:bCs/>
                <w:color w:val="FF0000"/>
                <w:lang w:val="es-ES_tradnl"/>
              </w:rPr>
              <w:t>ZONA</w:t>
            </w:r>
            <w:r w:rsidR="006B13CF">
              <w:rPr>
                <w:rFonts w:cstheme="minorHAnsi"/>
                <w:b/>
                <w:bCs/>
                <w:color w:val="FF0000"/>
                <w:lang w:val="es-ES_tradnl"/>
              </w:rPr>
              <w:t xml:space="preserve"> </w:t>
            </w:r>
            <w:r w:rsidRPr="006B13CF">
              <w:rPr>
                <w:rFonts w:cstheme="minorHAnsi"/>
                <w:b/>
                <w:bCs/>
                <w:color w:val="FF0000"/>
                <w:lang w:val="es-ES_tradnl"/>
              </w:rPr>
              <w:t xml:space="preserve">ESMIRNA </w:t>
            </w:r>
          </w:p>
        </w:tc>
        <w:tc>
          <w:tcPr>
            <w:tcW w:w="1492" w:type="dxa"/>
          </w:tcPr>
          <w:p w14:paraId="133CCB84" w14:textId="77777777" w:rsidR="006B13CF" w:rsidRDefault="00A40ECE" w:rsidP="00A40ECE">
            <w:pPr>
              <w:spacing w:after="160" w:line="259" w:lineRule="auto"/>
              <w:rPr>
                <w:rFonts w:cstheme="minorHAnsi"/>
                <w:b/>
                <w:bCs/>
                <w:color w:val="FF0000"/>
                <w:lang w:val="es-ES_tradnl"/>
              </w:rPr>
            </w:pPr>
            <w:r w:rsidRPr="006B13CF">
              <w:rPr>
                <w:rFonts w:cstheme="minorHAnsi"/>
                <w:b/>
                <w:bCs/>
                <w:color w:val="FF0000"/>
                <w:lang w:val="es-ES_tradnl"/>
              </w:rPr>
              <w:t>HOTEL</w:t>
            </w:r>
          </w:p>
          <w:p w14:paraId="7E73A083" w14:textId="6B03FE39" w:rsidR="00A40ECE" w:rsidRPr="006B13CF" w:rsidRDefault="00A40ECE" w:rsidP="00A40ECE">
            <w:pPr>
              <w:spacing w:after="160" w:line="259" w:lineRule="auto"/>
              <w:rPr>
                <w:rFonts w:cstheme="minorHAnsi"/>
                <w:b/>
                <w:bCs/>
                <w:color w:val="FF0000"/>
                <w:sz w:val="32"/>
                <w:szCs w:val="32"/>
                <w:lang w:val="es-ES_tradnl"/>
              </w:rPr>
            </w:pPr>
            <w:r w:rsidRPr="006B13CF">
              <w:rPr>
                <w:rFonts w:cstheme="minorHAnsi"/>
                <w:b/>
                <w:bCs/>
                <w:color w:val="FF0000"/>
                <w:lang w:val="es-ES_tradnl"/>
              </w:rPr>
              <w:t xml:space="preserve"> </w:t>
            </w:r>
            <w:r w:rsidRPr="006B13CF">
              <w:rPr>
                <w:rFonts w:cstheme="minorHAnsi"/>
                <w:b/>
                <w:bCs/>
                <w:color w:val="FF0000"/>
                <w:sz w:val="32"/>
                <w:szCs w:val="32"/>
                <w:lang w:val="es-ES_tradnl"/>
              </w:rPr>
              <w:t xml:space="preserve">DUBAI </w:t>
            </w:r>
          </w:p>
        </w:tc>
        <w:tc>
          <w:tcPr>
            <w:tcW w:w="1627" w:type="dxa"/>
          </w:tcPr>
          <w:p w14:paraId="51C3724A" w14:textId="78A8AF62" w:rsidR="00A40ECE" w:rsidRPr="006B13CF" w:rsidRDefault="00A40ECE" w:rsidP="00DD7106">
            <w:pPr>
              <w:rPr>
                <w:rFonts w:cstheme="minorHAnsi"/>
                <w:b/>
                <w:bCs/>
                <w:color w:val="FF0000"/>
                <w:lang w:val="es-ES_tradnl"/>
              </w:rPr>
            </w:pPr>
            <w:r w:rsidRPr="006B13CF">
              <w:rPr>
                <w:rFonts w:cstheme="minorHAnsi"/>
                <w:b/>
                <w:bCs/>
                <w:color w:val="FF0000"/>
                <w:lang w:val="es-ES_tradnl"/>
              </w:rPr>
              <w:t xml:space="preserve">PRECIO POR PERSONA EN USD EN DBL O TRIPLE </w:t>
            </w:r>
          </w:p>
        </w:tc>
      </w:tr>
      <w:tr w:rsidR="006B13CF" w:rsidRPr="00476BE3" w14:paraId="31C3A297" w14:textId="77777777" w:rsidTr="006B13CF">
        <w:tc>
          <w:tcPr>
            <w:tcW w:w="1348" w:type="dxa"/>
          </w:tcPr>
          <w:p w14:paraId="0BBA6126" w14:textId="2E35A35B" w:rsidR="00A40ECE" w:rsidRPr="00476BE3" w:rsidRDefault="00A40ECE" w:rsidP="00DD7106">
            <w:pPr>
              <w:rPr>
                <w:rFonts w:cstheme="minorHAnsi"/>
                <w:b/>
                <w:bCs/>
                <w:sz w:val="24"/>
                <w:szCs w:val="24"/>
                <w:u w:val="single"/>
                <w:lang w:val="es-ES_tradnl"/>
              </w:rPr>
            </w:pPr>
            <w:r w:rsidRPr="00476BE3">
              <w:rPr>
                <w:rFonts w:cstheme="minorHAnsi"/>
                <w:b/>
                <w:bCs/>
                <w:sz w:val="24"/>
                <w:szCs w:val="24"/>
                <w:u w:val="single"/>
                <w:lang w:val="es-ES_tradnl"/>
              </w:rPr>
              <w:t xml:space="preserve">4**** </w:t>
            </w:r>
            <w:r w:rsidR="008065CC">
              <w:rPr>
                <w:rFonts w:cstheme="minorHAnsi"/>
                <w:b/>
                <w:bCs/>
                <w:sz w:val="24"/>
                <w:szCs w:val="24"/>
                <w:u w:val="single"/>
                <w:lang w:val="es-ES_tradnl"/>
              </w:rPr>
              <w:t>SUP</w:t>
            </w:r>
          </w:p>
        </w:tc>
        <w:tc>
          <w:tcPr>
            <w:tcW w:w="1315" w:type="dxa"/>
          </w:tcPr>
          <w:p w14:paraId="082DB6BD" w14:textId="77777777" w:rsidR="00A40ECE" w:rsidRPr="00476BE3" w:rsidRDefault="00A40ECE" w:rsidP="00DD7106">
            <w:pPr>
              <w:rPr>
                <w:rFonts w:cstheme="minorHAnsi"/>
                <w:b/>
                <w:bCs/>
                <w:sz w:val="24"/>
                <w:szCs w:val="24"/>
                <w:u w:val="single"/>
                <w:lang w:val="es-ES_tradnl"/>
              </w:rPr>
            </w:pPr>
            <w:r w:rsidRPr="00476BE3">
              <w:rPr>
                <w:rFonts w:cstheme="minorHAnsi"/>
                <w:b/>
                <w:bCs/>
                <w:sz w:val="24"/>
                <w:szCs w:val="24"/>
                <w:u w:val="single"/>
                <w:lang w:val="es-ES_tradnl"/>
              </w:rPr>
              <w:t xml:space="preserve">RAMADA OLD CITY O SIMILAR </w:t>
            </w:r>
          </w:p>
        </w:tc>
        <w:tc>
          <w:tcPr>
            <w:tcW w:w="1313" w:type="dxa"/>
          </w:tcPr>
          <w:p w14:paraId="5CC83285" w14:textId="77777777" w:rsidR="00A40ECE" w:rsidRPr="00476BE3" w:rsidRDefault="00A40ECE" w:rsidP="00DD7106">
            <w:pPr>
              <w:rPr>
                <w:rFonts w:cstheme="minorHAnsi"/>
                <w:b/>
                <w:bCs/>
                <w:sz w:val="24"/>
                <w:szCs w:val="24"/>
                <w:u w:val="single"/>
                <w:lang w:val="es-ES_tradnl"/>
              </w:rPr>
            </w:pPr>
            <w:r w:rsidRPr="00476BE3">
              <w:rPr>
                <w:rFonts w:eastAsiaTheme="minorEastAsia" w:cstheme="minorHAnsi"/>
                <w:b/>
                <w:bCs/>
                <w:color w:val="000000" w:themeColor="text1"/>
                <w:sz w:val="24"/>
                <w:szCs w:val="24"/>
              </w:rPr>
              <w:t>DINLER NEVSEHIR</w:t>
            </w:r>
          </w:p>
        </w:tc>
        <w:tc>
          <w:tcPr>
            <w:tcW w:w="1455" w:type="dxa"/>
          </w:tcPr>
          <w:p w14:paraId="07470B8F" w14:textId="77777777" w:rsidR="00A40ECE" w:rsidRPr="00476BE3" w:rsidRDefault="00A40ECE" w:rsidP="00DD7106">
            <w:pPr>
              <w:rPr>
                <w:rFonts w:cstheme="minorHAnsi"/>
                <w:b/>
                <w:bCs/>
                <w:sz w:val="24"/>
                <w:szCs w:val="24"/>
                <w:u w:val="single"/>
                <w:lang w:val="es-ES_tradnl"/>
              </w:rPr>
            </w:pPr>
            <w:r w:rsidRPr="00476BE3">
              <w:rPr>
                <w:rFonts w:eastAsiaTheme="minorEastAsia" w:cstheme="minorHAnsi"/>
                <w:b/>
                <w:bCs/>
                <w:color w:val="000000" w:themeColor="text1"/>
                <w:sz w:val="24"/>
                <w:szCs w:val="24"/>
              </w:rPr>
              <w:t xml:space="preserve">HERAPARK O SIMILAR </w:t>
            </w:r>
          </w:p>
        </w:tc>
        <w:tc>
          <w:tcPr>
            <w:tcW w:w="1799" w:type="dxa"/>
          </w:tcPr>
          <w:p w14:paraId="4B932E5C" w14:textId="77777777" w:rsidR="00A40ECE" w:rsidRPr="00476BE3" w:rsidRDefault="00A40ECE" w:rsidP="00DD7106">
            <w:pPr>
              <w:rPr>
                <w:rFonts w:cstheme="minorHAnsi"/>
                <w:b/>
                <w:bCs/>
                <w:sz w:val="24"/>
                <w:szCs w:val="24"/>
                <w:u w:val="single"/>
                <w:lang w:val="es-ES_tradnl"/>
              </w:rPr>
            </w:pPr>
            <w:r w:rsidRPr="00476BE3">
              <w:rPr>
                <w:rFonts w:eastAsiaTheme="minorEastAsia" w:cstheme="minorHAnsi"/>
                <w:b/>
                <w:bCs/>
                <w:color w:val="000000" w:themeColor="text1"/>
                <w:sz w:val="24"/>
                <w:szCs w:val="24"/>
                <w:lang w:val="es-ES_tradnl"/>
              </w:rPr>
              <w:t xml:space="preserve">GREYMARK O SIMILAR </w:t>
            </w:r>
          </w:p>
        </w:tc>
        <w:tc>
          <w:tcPr>
            <w:tcW w:w="1492" w:type="dxa"/>
          </w:tcPr>
          <w:p w14:paraId="68666F36" w14:textId="242DF45C" w:rsidR="00A40ECE" w:rsidRPr="00A40ECE" w:rsidRDefault="00A40ECE" w:rsidP="00DD7106">
            <w:pPr>
              <w:rPr>
                <w:rFonts w:cstheme="minorHAnsi"/>
                <w:b/>
                <w:bCs/>
                <w:color w:val="0D0D0D" w:themeColor="text1" w:themeTint="F2"/>
                <w:u w:val="single"/>
                <w:lang w:val="es-ES_tradnl"/>
              </w:rPr>
            </w:pPr>
            <w:r w:rsidRPr="00A40ECE">
              <w:rPr>
                <w:rFonts w:ascii="Arial" w:hAnsi="Arial"/>
                <w:b/>
                <w:bCs/>
                <w:color w:val="0D0D0D" w:themeColor="text1" w:themeTint="F2"/>
                <w:sz w:val="20"/>
                <w:szCs w:val="20"/>
              </w:rPr>
              <w:t>TRYP WYNDHAM TCOM / TOWERS ROTANA O SIMILAR</w:t>
            </w:r>
          </w:p>
        </w:tc>
        <w:tc>
          <w:tcPr>
            <w:tcW w:w="1627" w:type="dxa"/>
          </w:tcPr>
          <w:p w14:paraId="7CAB4B71" w14:textId="77777777" w:rsidR="00A40ECE" w:rsidRPr="00476BE3" w:rsidRDefault="00A40ECE" w:rsidP="00DD7106">
            <w:pPr>
              <w:rPr>
                <w:rFonts w:cstheme="minorHAnsi"/>
                <w:b/>
                <w:bCs/>
                <w:u w:val="single"/>
                <w:lang w:val="es-ES_tradnl"/>
              </w:rPr>
            </w:pPr>
          </w:p>
          <w:p w14:paraId="527A1D52" w14:textId="405FB2BD" w:rsidR="00A40ECE" w:rsidRPr="00574D5C" w:rsidRDefault="00574D5C" w:rsidP="00DD7106">
            <w:pPr>
              <w:rPr>
                <w:rFonts w:cstheme="minorHAnsi"/>
                <w:b/>
                <w:bCs/>
                <w:sz w:val="72"/>
                <w:szCs w:val="72"/>
                <w:lang w:val="es-ES_tradnl"/>
              </w:rPr>
            </w:pPr>
            <w:r w:rsidRPr="00574D5C">
              <w:rPr>
                <w:rFonts w:cstheme="minorHAnsi"/>
                <w:b/>
                <w:bCs/>
                <w:color w:val="FF0000"/>
                <w:sz w:val="72"/>
                <w:szCs w:val="72"/>
                <w:lang w:val="es-ES_tradnl"/>
              </w:rPr>
              <w:t>9</w:t>
            </w:r>
            <w:r w:rsidR="009146F3">
              <w:rPr>
                <w:rFonts w:cstheme="minorHAnsi"/>
                <w:b/>
                <w:bCs/>
                <w:color w:val="FF0000"/>
                <w:sz w:val="72"/>
                <w:szCs w:val="72"/>
                <w:lang w:val="es-ES_tradnl"/>
              </w:rPr>
              <w:t>88</w:t>
            </w:r>
            <w:r>
              <w:rPr>
                <w:rFonts w:cstheme="minorHAnsi"/>
                <w:b/>
                <w:bCs/>
                <w:sz w:val="18"/>
                <w:szCs w:val="18"/>
                <w:lang w:val="es-ES_tradnl"/>
              </w:rPr>
              <w:t xml:space="preserve">USD </w:t>
            </w:r>
            <w:r w:rsidRPr="00574D5C">
              <w:rPr>
                <w:rFonts w:cstheme="minorHAnsi"/>
                <w:b/>
                <w:bCs/>
                <w:sz w:val="72"/>
                <w:szCs w:val="72"/>
                <w:lang w:val="es-ES_tradnl"/>
              </w:rPr>
              <w:t xml:space="preserve"> </w:t>
            </w:r>
          </w:p>
        </w:tc>
      </w:tr>
    </w:tbl>
    <w:p w14:paraId="06F28ABB" w14:textId="30FF51A3" w:rsidR="00A40ECE" w:rsidRDefault="00A40ECE" w:rsidP="00442581">
      <w:pPr>
        <w:spacing w:after="0" w:line="240" w:lineRule="auto"/>
        <w:rPr>
          <w:b/>
          <w:bCs/>
          <w:color w:val="525252"/>
          <w:sz w:val="24"/>
          <w:szCs w:val="24"/>
          <w:lang w:val="es-MX"/>
        </w:rPr>
      </w:pPr>
    </w:p>
    <w:p w14:paraId="3A77EEE3" w14:textId="77777777" w:rsidR="002962B9" w:rsidRDefault="002962B9" w:rsidP="002962B9">
      <w:pPr>
        <w:numPr>
          <w:ilvl w:val="0"/>
          <w:numId w:val="1"/>
        </w:numPr>
        <w:spacing w:after="0" w:line="240" w:lineRule="auto"/>
        <w:jc w:val="both"/>
        <w:rPr>
          <w:rFonts w:asciiTheme="majorHAnsi" w:hAnsiTheme="majorHAnsi" w:cstheme="majorHAnsi"/>
          <w:b/>
          <w:bCs/>
          <w:color w:val="FF0000"/>
          <w:highlight w:val="yellow"/>
          <w:lang w:val="es-ES"/>
        </w:rPr>
      </w:pPr>
      <w:r>
        <w:rPr>
          <w:rFonts w:asciiTheme="majorHAnsi" w:hAnsiTheme="majorHAnsi" w:cstheme="majorHAnsi"/>
          <w:b/>
          <w:bCs/>
          <w:color w:val="FF0000"/>
          <w:highlight w:val="yellow"/>
          <w:lang w:val="es-ES"/>
        </w:rPr>
        <w:t xml:space="preserve">ESTOS PRECIOS NO INCLUYEN TENMPORADA ALTA DE SEMANA SANTA Y FIN DE AÑO A CONSULTAR </w:t>
      </w:r>
    </w:p>
    <w:p w14:paraId="246FDE2F" w14:textId="47F84A7C" w:rsidR="00746D21" w:rsidRPr="002B1A78" w:rsidRDefault="00746D21" w:rsidP="00746D21">
      <w:pPr>
        <w:spacing w:line="240" w:lineRule="auto"/>
        <w:contextualSpacing/>
        <w:jc w:val="both"/>
        <w:rPr>
          <w:rFonts w:ascii="Calibri Light" w:hAnsi="Calibri Light" w:cs="Calibri Light"/>
          <w:b/>
          <w:bCs/>
          <w:sz w:val="24"/>
          <w:szCs w:val="24"/>
          <w:u w:val="single"/>
          <w:lang w:val="es-ES_tradnl"/>
        </w:rPr>
      </w:pPr>
      <w:r w:rsidRPr="002B1A78">
        <w:rPr>
          <w:rFonts w:ascii="Calibri Light" w:hAnsi="Calibri Light" w:cs="Calibri Light"/>
          <w:b/>
          <w:bCs/>
          <w:color w:val="000000"/>
          <w:sz w:val="24"/>
          <w:szCs w:val="24"/>
          <w:lang w:val="es-ES_tradnl"/>
        </w:rPr>
        <w:t>.</w:t>
      </w:r>
    </w:p>
    <w:p w14:paraId="72AB80B8" w14:textId="77777777" w:rsidR="00746D21" w:rsidRDefault="00746D21" w:rsidP="00746D21">
      <w:pPr>
        <w:spacing w:after="0"/>
        <w:jc w:val="both"/>
        <w:rPr>
          <w:rFonts w:ascii="Calibri Light" w:hAnsi="Calibri Light" w:cs="Calibri Light"/>
          <w:color w:val="8496B0" w:themeColor="text2" w:themeTint="99"/>
          <w:sz w:val="10"/>
          <w:szCs w:val="10"/>
          <w:u w:val="single"/>
          <w:lang w:val="es-ES_tradnl"/>
        </w:rPr>
      </w:pPr>
    </w:p>
    <w:p w14:paraId="38761645" w14:textId="77777777" w:rsidR="00746D21" w:rsidRDefault="00746D21" w:rsidP="00746D21">
      <w:pPr>
        <w:spacing w:after="0"/>
        <w:rPr>
          <w:rFonts w:ascii="Calibri Light" w:hAnsi="Calibri Light" w:cs="Calibri Light"/>
          <w:color w:val="323E4F" w:themeColor="text2" w:themeShade="BF"/>
          <w:sz w:val="20"/>
          <w:szCs w:val="20"/>
          <w:highlight w:val="yellow"/>
          <w:u w:val="single"/>
          <w:lang w:val="es-ES_tradnl"/>
        </w:rPr>
      </w:pPr>
    </w:p>
    <w:sectPr w:rsidR="00746D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11C68"/>
    <w:multiLevelType w:val="hybridMultilevel"/>
    <w:tmpl w:val="CC403C1C"/>
    <w:lvl w:ilvl="0" w:tplc="04090001">
      <w:start w:val="1"/>
      <w:numFmt w:val="bullet"/>
      <w:lvlText w:val=""/>
      <w:lvlJc w:val="left"/>
      <w:pPr>
        <w:ind w:left="501"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38"/>
    <w:rsid w:val="000A1A68"/>
    <w:rsid w:val="002962B9"/>
    <w:rsid w:val="002B1A78"/>
    <w:rsid w:val="00442581"/>
    <w:rsid w:val="004A11EF"/>
    <w:rsid w:val="004D1A6A"/>
    <w:rsid w:val="00574D5C"/>
    <w:rsid w:val="006B13CF"/>
    <w:rsid w:val="00746D21"/>
    <w:rsid w:val="0077221F"/>
    <w:rsid w:val="008065CC"/>
    <w:rsid w:val="00857538"/>
    <w:rsid w:val="009146F3"/>
    <w:rsid w:val="00A40ECE"/>
    <w:rsid w:val="00AA78F9"/>
    <w:rsid w:val="00B13F07"/>
    <w:rsid w:val="00C465D7"/>
    <w:rsid w:val="00D65117"/>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637B"/>
  <w15:chartTrackingRefBased/>
  <w15:docId w15:val="{839D5652-189E-48B3-8FB5-0619C830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21"/>
    <w:pPr>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46D2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78F9"/>
    <w:pPr>
      <w:autoSpaceDE w:val="0"/>
      <w:autoSpaceDN w:val="0"/>
      <w:adjustRightInd w:val="0"/>
      <w:spacing w:after="0" w:line="240" w:lineRule="auto"/>
    </w:pPr>
    <w:rPr>
      <w:rFonts w:ascii="Century Gothic" w:hAnsi="Century Gothic" w:cs="Century Gothic"/>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1629</Words>
  <Characters>8960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 Said</dc:creator>
  <cp:keywords/>
  <dc:description/>
  <cp:lastModifiedBy>Wahid Said</cp:lastModifiedBy>
  <cp:revision>7</cp:revision>
  <dcterms:created xsi:type="dcterms:W3CDTF">2021-12-08T03:07:00Z</dcterms:created>
  <dcterms:modified xsi:type="dcterms:W3CDTF">2021-12-25T05:16:00Z</dcterms:modified>
</cp:coreProperties>
</file>